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A1D" w:rsidRPr="00DA7A1D" w:rsidRDefault="00DA7A1D" w:rsidP="00DA7A1D">
      <w:pPr>
        <w:pStyle w:val="Kopfzeile"/>
        <w:rPr>
          <w:b/>
          <w:sz w:val="28"/>
        </w:rPr>
      </w:pPr>
      <w:r w:rsidRPr="00DA7A1D">
        <w:rPr>
          <w:b/>
          <w:sz w:val="28"/>
        </w:rPr>
        <w:t>Wirtschaftsfaktor Tourismus 2019 – OSTBAYERN</w:t>
      </w:r>
    </w:p>
    <w:p w:rsidR="00DA7A1D" w:rsidRDefault="00DA7A1D"/>
    <w:p w:rsidR="00DA7A1D" w:rsidRDefault="00DA7A1D"/>
    <w:p w:rsidR="00DA7A1D" w:rsidRDefault="00DA7A1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20"/>
        <w:gridCol w:w="3870"/>
        <w:gridCol w:w="2336"/>
        <w:gridCol w:w="2268"/>
        <w:gridCol w:w="2551"/>
      </w:tblGrid>
      <w:tr w:rsidR="00537449" w:rsidTr="009D4F13">
        <w:tc>
          <w:tcPr>
            <w:tcW w:w="2720" w:type="dxa"/>
            <w:shd w:val="clear" w:color="auto" w:fill="DBE5F1" w:themeFill="accent1" w:themeFillTint="33"/>
          </w:tcPr>
          <w:p w:rsidR="00537449" w:rsidRDefault="00537449" w:rsidP="00856FA9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DBE5F1" w:themeFill="accent1" w:themeFillTint="33"/>
          </w:tcPr>
          <w:p w:rsidR="00537449" w:rsidRDefault="00537449" w:rsidP="00856FA9">
            <w:pPr>
              <w:rPr>
                <w:b/>
              </w:rPr>
            </w:pPr>
          </w:p>
        </w:tc>
        <w:tc>
          <w:tcPr>
            <w:tcW w:w="2336" w:type="dxa"/>
            <w:shd w:val="clear" w:color="auto" w:fill="DBE5F1" w:themeFill="accent1" w:themeFillTint="33"/>
          </w:tcPr>
          <w:p w:rsidR="00537449" w:rsidRPr="00981177" w:rsidRDefault="00537449" w:rsidP="00856FA9">
            <w:pPr>
              <w:rPr>
                <w:b/>
              </w:rPr>
            </w:pPr>
            <w:r w:rsidRPr="00981177">
              <w:rPr>
                <w:b/>
              </w:rPr>
              <w:t>Oberpfalz-Kelheim</w:t>
            </w:r>
          </w:p>
          <w:p w:rsidR="00537449" w:rsidRDefault="00537449" w:rsidP="00856FA9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537449" w:rsidRDefault="00537449" w:rsidP="00856FA9">
            <w:pPr>
              <w:rPr>
                <w:b/>
              </w:rPr>
            </w:pPr>
            <w:r>
              <w:rPr>
                <w:b/>
              </w:rPr>
              <w:t>Niederbayern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537449" w:rsidRDefault="00537449" w:rsidP="00856FA9">
            <w:pPr>
              <w:rPr>
                <w:b/>
              </w:rPr>
            </w:pPr>
            <w:r>
              <w:rPr>
                <w:b/>
              </w:rPr>
              <w:t>Ostbayern</w:t>
            </w:r>
          </w:p>
        </w:tc>
      </w:tr>
      <w:tr w:rsidR="00537449" w:rsidTr="009D4F13">
        <w:tc>
          <w:tcPr>
            <w:tcW w:w="2720" w:type="dxa"/>
            <w:shd w:val="clear" w:color="auto" w:fill="DBE5F1" w:themeFill="accent1" w:themeFillTint="33"/>
          </w:tcPr>
          <w:p w:rsidR="00537449" w:rsidRDefault="00537449" w:rsidP="00856FA9">
            <w:pPr>
              <w:rPr>
                <w:b/>
              </w:rPr>
            </w:pPr>
          </w:p>
        </w:tc>
        <w:tc>
          <w:tcPr>
            <w:tcW w:w="3870" w:type="dxa"/>
          </w:tcPr>
          <w:p w:rsidR="00537449" w:rsidRDefault="00537449" w:rsidP="00856FA9">
            <w:pPr>
              <w:rPr>
                <w:b/>
              </w:rPr>
            </w:pPr>
          </w:p>
        </w:tc>
        <w:tc>
          <w:tcPr>
            <w:tcW w:w="2336" w:type="dxa"/>
          </w:tcPr>
          <w:p w:rsidR="00537449" w:rsidRPr="00981177" w:rsidRDefault="00537449" w:rsidP="00537449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537449" w:rsidRDefault="00537449" w:rsidP="00537449">
            <w:pPr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37449" w:rsidRDefault="00537449" w:rsidP="00537449">
            <w:pPr>
              <w:jc w:val="right"/>
              <w:rPr>
                <w:b/>
              </w:rPr>
            </w:pPr>
          </w:p>
        </w:tc>
      </w:tr>
      <w:tr w:rsidR="00537449" w:rsidTr="009D4F13">
        <w:tc>
          <w:tcPr>
            <w:tcW w:w="2720" w:type="dxa"/>
            <w:shd w:val="clear" w:color="auto" w:fill="DBE5F1" w:themeFill="accent1" w:themeFillTint="33"/>
          </w:tcPr>
          <w:p w:rsidR="00537449" w:rsidRDefault="00537449" w:rsidP="00856FA9">
            <w:pPr>
              <w:rPr>
                <w:b/>
              </w:rPr>
            </w:pPr>
            <w:r w:rsidRPr="00981177">
              <w:rPr>
                <w:b/>
              </w:rPr>
              <w:t>Gesamt</w:t>
            </w:r>
            <w:r>
              <w:rPr>
                <w:b/>
              </w:rPr>
              <w:t xml:space="preserve"> </w:t>
            </w:r>
            <w:r w:rsidRPr="00981177">
              <w:rPr>
                <w:b/>
              </w:rPr>
              <w:t>Bruttoumsatz:</w:t>
            </w:r>
          </w:p>
        </w:tc>
        <w:tc>
          <w:tcPr>
            <w:tcW w:w="3870" w:type="dxa"/>
          </w:tcPr>
          <w:p w:rsidR="00537449" w:rsidRDefault="00537449" w:rsidP="00856FA9">
            <w:pPr>
              <w:rPr>
                <w:b/>
              </w:rPr>
            </w:pPr>
          </w:p>
        </w:tc>
        <w:tc>
          <w:tcPr>
            <w:tcW w:w="2336" w:type="dxa"/>
          </w:tcPr>
          <w:p w:rsidR="00537449" w:rsidRPr="00537449" w:rsidRDefault="00537449" w:rsidP="00537449">
            <w:pPr>
              <w:jc w:val="right"/>
              <w:rPr>
                <w:b/>
              </w:rPr>
            </w:pPr>
            <w:r w:rsidRPr="00537449">
              <w:rPr>
                <w:b/>
              </w:rPr>
              <w:t>2.238 Mio. Euro</w:t>
            </w:r>
          </w:p>
        </w:tc>
        <w:tc>
          <w:tcPr>
            <w:tcW w:w="2268" w:type="dxa"/>
          </w:tcPr>
          <w:p w:rsidR="00537449" w:rsidRPr="00537449" w:rsidRDefault="00537449" w:rsidP="00537449">
            <w:pPr>
              <w:jc w:val="right"/>
              <w:rPr>
                <w:b/>
              </w:rPr>
            </w:pPr>
            <w:r w:rsidRPr="00537449">
              <w:rPr>
                <w:b/>
              </w:rPr>
              <w:t>2.601 Mio. Euro</w:t>
            </w:r>
          </w:p>
        </w:tc>
        <w:tc>
          <w:tcPr>
            <w:tcW w:w="2551" w:type="dxa"/>
          </w:tcPr>
          <w:p w:rsidR="00537449" w:rsidRPr="00537449" w:rsidRDefault="00537449" w:rsidP="00537449">
            <w:pPr>
              <w:jc w:val="right"/>
              <w:rPr>
                <w:b/>
              </w:rPr>
            </w:pPr>
            <w:r w:rsidRPr="00537449">
              <w:rPr>
                <w:b/>
              </w:rPr>
              <w:t>4</w:t>
            </w:r>
            <w:r>
              <w:rPr>
                <w:b/>
              </w:rPr>
              <w:t>.</w:t>
            </w:r>
            <w:r w:rsidRPr="00537449">
              <w:rPr>
                <w:b/>
              </w:rPr>
              <w:t>839 Mio. Euro</w:t>
            </w:r>
          </w:p>
        </w:tc>
      </w:tr>
      <w:tr w:rsidR="00537449" w:rsidTr="009D4F13">
        <w:tc>
          <w:tcPr>
            <w:tcW w:w="2720" w:type="dxa"/>
            <w:shd w:val="clear" w:color="auto" w:fill="DBE5F1" w:themeFill="accent1" w:themeFillTint="33"/>
          </w:tcPr>
          <w:p w:rsidR="00537449" w:rsidRPr="00981177" w:rsidRDefault="00537449" w:rsidP="00856FA9">
            <w:pPr>
              <w:rPr>
                <w:b/>
              </w:rPr>
            </w:pPr>
          </w:p>
        </w:tc>
        <w:tc>
          <w:tcPr>
            <w:tcW w:w="3870" w:type="dxa"/>
          </w:tcPr>
          <w:p w:rsidR="00537449" w:rsidRDefault="00537449" w:rsidP="00856FA9">
            <w:pPr>
              <w:rPr>
                <w:b/>
              </w:rPr>
            </w:pPr>
          </w:p>
        </w:tc>
        <w:tc>
          <w:tcPr>
            <w:tcW w:w="2336" w:type="dxa"/>
          </w:tcPr>
          <w:p w:rsidR="00537449" w:rsidRDefault="00537449" w:rsidP="00537449">
            <w:pPr>
              <w:jc w:val="right"/>
            </w:pPr>
          </w:p>
        </w:tc>
        <w:tc>
          <w:tcPr>
            <w:tcW w:w="2268" w:type="dxa"/>
          </w:tcPr>
          <w:p w:rsidR="00537449" w:rsidRDefault="00537449" w:rsidP="00537449">
            <w:pPr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37449" w:rsidRDefault="00537449" w:rsidP="00537449">
            <w:pPr>
              <w:jc w:val="right"/>
              <w:rPr>
                <w:b/>
              </w:rPr>
            </w:pPr>
          </w:p>
        </w:tc>
      </w:tr>
      <w:tr w:rsidR="00537449" w:rsidTr="009D4F13">
        <w:tc>
          <w:tcPr>
            <w:tcW w:w="2720" w:type="dxa"/>
            <w:shd w:val="clear" w:color="auto" w:fill="DBE5F1" w:themeFill="accent1" w:themeFillTint="33"/>
          </w:tcPr>
          <w:p w:rsidR="00537449" w:rsidRDefault="00537449" w:rsidP="00856FA9">
            <w:pPr>
              <w:rPr>
                <w:b/>
              </w:rPr>
            </w:pPr>
            <w:r w:rsidRPr="00981177">
              <w:rPr>
                <w:b/>
              </w:rPr>
              <w:t>Aufenthaltstage:</w:t>
            </w:r>
          </w:p>
        </w:tc>
        <w:tc>
          <w:tcPr>
            <w:tcW w:w="3870" w:type="dxa"/>
          </w:tcPr>
          <w:p w:rsidR="00537449" w:rsidRDefault="00537449" w:rsidP="00856FA9">
            <w:pPr>
              <w:rPr>
                <w:b/>
              </w:rPr>
            </w:pPr>
            <w:r>
              <w:rPr>
                <w:b/>
              </w:rPr>
              <w:t>Beherbergungsbetriebe</w:t>
            </w:r>
          </w:p>
        </w:tc>
        <w:tc>
          <w:tcPr>
            <w:tcW w:w="2336" w:type="dxa"/>
          </w:tcPr>
          <w:p w:rsidR="00537449" w:rsidRPr="00537449" w:rsidRDefault="00537449" w:rsidP="00537449">
            <w:pPr>
              <w:jc w:val="right"/>
            </w:pPr>
            <w:r w:rsidRPr="00537449">
              <w:t>7,7 Mio.</w:t>
            </w:r>
          </w:p>
        </w:tc>
        <w:tc>
          <w:tcPr>
            <w:tcW w:w="2268" w:type="dxa"/>
          </w:tcPr>
          <w:p w:rsidR="00537449" w:rsidRPr="00537449" w:rsidRDefault="00537449" w:rsidP="00537449">
            <w:pPr>
              <w:jc w:val="right"/>
            </w:pPr>
            <w:r w:rsidRPr="00537449">
              <w:t>12,46 Mio.</w:t>
            </w:r>
          </w:p>
        </w:tc>
        <w:tc>
          <w:tcPr>
            <w:tcW w:w="2551" w:type="dxa"/>
          </w:tcPr>
          <w:p w:rsidR="00537449" w:rsidRPr="00537449" w:rsidRDefault="00537449" w:rsidP="00537449">
            <w:pPr>
              <w:jc w:val="right"/>
            </w:pPr>
            <w:r w:rsidRPr="00537449">
              <w:t>20,16 Mio.</w:t>
            </w:r>
          </w:p>
        </w:tc>
      </w:tr>
      <w:tr w:rsidR="00537449" w:rsidTr="009D4F13">
        <w:tc>
          <w:tcPr>
            <w:tcW w:w="2720" w:type="dxa"/>
            <w:shd w:val="clear" w:color="auto" w:fill="DBE5F1" w:themeFill="accent1" w:themeFillTint="33"/>
          </w:tcPr>
          <w:p w:rsidR="00537449" w:rsidRDefault="00537449" w:rsidP="00856FA9">
            <w:pPr>
              <w:rPr>
                <w:b/>
              </w:rPr>
            </w:pPr>
          </w:p>
        </w:tc>
        <w:tc>
          <w:tcPr>
            <w:tcW w:w="3870" w:type="dxa"/>
          </w:tcPr>
          <w:p w:rsidR="00537449" w:rsidRDefault="00537449" w:rsidP="00856FA9">
            <w:pPr>
              <w:rPr>
                <w:b/>
              </w:rPr>
            </w:pPr>
            <w:r>
              <w:rPr>
                <w:b/>
              </w:rPr>
              <w:t>Verwandte und Bekannte</w:t>
            </w:r>
          </w:p>
        </w:tc>
        <w:tc>
          <w:tcPr>
            <w:tcW w:w="2336" w:type="dxa"/>
          </w:tcPr>
          <w:p w:rsidR="00537449" w:rsidRPr="00537449" w:rsidRDefault="00537449" w:rsidP="00537449">
            <w:pPr>
              <w:jc w:val="right"/>
            </w:pPr>
            <w:r w:rsidRPr="00537449">
              <w:t>5,7 Mio.</w:t>
            </w:r>
          </w:p>
        </w:tc>
        <w:tc>
          <w:tcPr>
            <w:tcW w:w="2268" w:type="dxa"/>
          </w:tcPr>
          <w:p w:rsidR="00537449" w:rsidRPr="00537449" w:rsidRDefault="00537449" w:rsidP="00537449">
            <w:pPr>
              <w:jc w:val="right"/>
            </w:pPr>
            <w:r w:rsidRPr="00537449">
              <w:t>3,74 Mio.</w:t>
            </w:r>
          </w:p>
        </w:tc>
        <w:tc>
          <w:tcPr>
            <w:tcW w:w="2551" w:type="dxa"/>
          </w:tcPr>
          <w:p w:rsidR="00537449" w:rsidRPr="00537449" w:rsidRDefault="00537449" w:rsidP="00537449">
            <w:pPr>
              <w:jc w:val="right"/>
            </w:pPr>
            <w:r w:rsidRPr="00537449">
              <w:t>9,44 Mio.</w:t>
            </w:r>
          </w:p>
        </w:tc>
      </w:tr>
      <w:tr w:rsidR="00537449" w:rsidTr="009D4F13">
        <w:tc>
          <w:tcPr>
            <w:tcW w:w="2720" w:type="dxa"/>
            <w:shd w:val="clear" w:color="auto" w:fill="DBE5F1" w:themeFill="accent1" w:themeFillTint="33"/>
          </w:tcPr>
          <w:p w:rsidR="00537449" w:rsidRDefault="00537449" w:rsidP="00856FA9">
            <w:pPr>
              <w:rPr>
                <w:b/>
              </w:rPr>
            </w:pPr>
          </w:p>
        </w:tc>
        <w:tc>
          <w:tcPr>
            <w:tcW w:w="3870" w:type="dxa"/>
          </w:tcPr>
          <w:p w:rsidR="00537449" w:rsidRDefault="00537449" w:rsidP="00856FA9">
            <w:pPr>
              <w:rPr>
                <w:b/>
              </w:rPr>
            </w:pPr>
            <w:r>
              <w:rPr>
                <w:b/>
              </w:rPr>
              <w:t>Tagesreisen</w:t>
            </w:r>
          </w:p>
        </w:tc>
        <w:tc>
          <w:tcPr>
            <w:tcW w:w="2336" w:type="dxa"/>
          </w:tcPr>
          <w:p w:rsidR="00537449" w:rsidRPr="00537449" w:rsidRDefault="00537449" w:rsidP="00537449">
            <w:pPr>
              <w:jc w:val="right"/>
            </w:pPr>
            <w:r w:rsidRPr="00537449">
              <w:t>48</w:t>
            </w:r>
            <w:r>
              <w:t>,0</w:t>
            </w:r>
            <w:r w:rsidRPr="00537449">
              <w:t xml:space="preserve"> </w:t>
            </w:r>
            <w:proofErr w:type="spellStart"/>
            <w:r w:rsidRPr="00537449">
              <w:t>Mio</w:t>
            </w:r>
            <w:proofErr w:type="spellEnd"/>
          </w:p>
        </w:tc>
        <w:tc>
          <w:tcPr>
            <w:tcW w:w="2268" w:type="dxa"/>
          </w:tcPr>
          <w:p w:rsidR="00537449" w:rsidRPr="00537449" w:rsidRDefault="00537449" w:rsidP="00537449">
            <w:pPr>
              <w:jc w:val="right"/>
            </w:pPr>
            <w:r w:rsidRPr="00537449">
              <w:t>41,5 Mio</w:t>
            </w:r>
            <w:r>
              <w:t>.</w:t>
            </w:r>
          </w:p>
        </w:tc>
        <w:tc>
          <w:tcPr>
            <w:tcW w:w="2551" w:type="dxa"/>
          </w:tcPr>
          <w:p w:rsidR="00537449" w:rsidRPr="00537449" w:rsidRDefault="00537449" w:rsidP="00537449">
            <w:pPr>
              <w:jc w:val="right"/>
            </w:pPr>
            <w:r w:rsidRPr="00537449">
              <w:t>89,5 Mio.</w:t>
            </w:r>
          </w:p>
        </w:tc>
      </w:tr>
      <w:tr w:rsidR="00537449" w:rsidTr="009D4F13">
        <w:tc>
          <w:tcPr>
            <w:tcW w:w="2720" w:type="dxa"/>
            <w:shd w:val="clear" w:color="auto" w:fill="DBE5F1" w:themeFill="accent1" w:themeFillTint="33"/>
          </w:tcPr>
          <w:p w:rsidR="00537449" w:rsidRDefault="00537449" w:rsidP="00856FA9">
            <w:pPr>
              <w:rPr>
                <w:b/>
              </w:rPr>
            </w:pPr>
          </w:p>
        </w:tc>
        <w:tc>
          <w:tcPr>
            <w:tcW w:w="3870" w:type="dxa"/>
          </w:tcPr>
          <w:p w:rsidR="00537449" w:rsidRDefault="00537449" w:rsidP="00856FA9">
            <w:pPr>
              <w:rPr>
                <w:b/>
              </w:rPr>
            </w:pPr>
            <w:r>
              <w:rPr>
                <w:b/>
              </w:rPr>
              <w:t>Aufenthaltstage jährlich</w:t>
            </w:r>
          </w:p>
        </w:tc>
        <w:tc>
          <w:tcPr>
            <w:tcW w:w="2336" w:type="dxa"/>
          </w:tcPr>
          <w:p w:rsidR="00537449" w:rsidRPr="00537449" w:rsidRDefault="00537449" w:rsidP="00537449">
            <w:pPr>
              <w:jc w:val="right"/>
            </w:pPr>
            <w:r w:rsidRPr="00537449">
              <w:t>61,4 Mio.</w:t>
            </w:r>
          </w:p>
        </w:tc>
        <w:tc>
          <w:tcPr>
            <w:tcW w:w="2268" w:type="dxa"/>
          </w:tcPr>
          <w:p w:rsidR="00537449" w:rsidRPr="00537449" w:rsidRDefault="00537449" w:rsidP="00537449">
            <w:pPr>
              <w:jc w:val="right"/>
            </w:pPr>
            <w:r w:rsidRPr="00537449">
              <w:t>57,7 Mio.</w:t>
            </w:r>
          </w:p>
        </w:tc>
        <w:tc>
          <w:tcPr>
            <w:tcW w:w="2551" w:type="dxa"/>
          </w:tcPr>
          <w:p w:rsidR="00537449" w:rsidRPr="00537449" w:rsidRDefault="00537449" w:rsidP="00537449">
            <w:pPr>
              <w:jc w:val="right"/>
            </w:pPr>
            <w:r w:rsidRPr="00537449">
              <w:t>119,1 Mio.</w:t>
            </w:r>
          </w:p>
        </w:tc>
      </w:tr>
      <w:tr w:rsidR="00537449" w:rsidTr="009D4F13">
        <w:tc>
          <w:tcPr>
            <w:tcW w:w="2720" w:type="dxa"/>
            <w:shd w:val="clear" w:color="auto" w:fill="DBE5F1" w:themeFill="accent1" w:themeFillTint="33"/>
          </w:tcPr>
          <w:p w:rsidR="00537449" w:rsidRDefault="00537449" w:rsidP="00856FA9">
            <w:pPr>
              <w:rPr>
                <w:b/>
              </w:rPr>
            </w:pPr>
          </w:p>
        </w:tc>
        <w:tc>
          <w:tcPr>
            <w:tcW w:w="3870" w:type="dxa"/>
          </w:tcPr>
          <w:p w:rsidR="00537449" w:rsidRDefault="00537449" w:rsidP="00856FA9">
            <w:pPr>
              <w:rPr>
                <w:b/>
              </w:rPr>
            </w:pPr>
          </w:p>
        </w:tc>
        <w:tc>
          <w:tcPr>
            <w:tcW w:w="2336" w:type="dxa"/>
          </w:tcPr>
          <w:p w:rsidR="00537449" w:rsidRDefault="00537449" w:rsidP="00537449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537449" w:rsidRDefault="00537449" w:rsidP="00537449">
            <w:pPr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37449" w:rsidRDefault="00537449" w:rsidP="00537449">
            <w:pPr>
              <w:jc w:val="right"/>
              <w:rPr>
                <w:b/>
              </w:rPr>
            </w:pPr>
          </w:p>
        </w:tc>
      </w:tr>
      <w:tr w:rsidR="00537449" w:rsidTr="009D4F13">
        <w:tc>
          <w:tcPr>
            <w:tcW w:w="2720" w:type="dxa"/>
            <w:shd w:val="clear" w:color="auto" w:fill="DBE5F1" w:themeFill="accent1" w:themeFillTint="33"/>
          </w:tcPr>
          <w:p w:rsidR="00537449" w:rsidRDefault="00537449" w:rsidP="00856FA9">
            <w:pPr>
              <w:rPr>
                <w:b/>
              </w:rPr>
            </w:pPr>
            <w:r>
              <w:rPr>
                <w:b/>
              </w:rPr>
              <w:t>Tagesausgaben</w:t>
            </w:r>
          </w:p>
        </w:tc>
        <w:tc>
          <w:tcPr>
            <w:tcW w:w="3870" w:type="dxa"/>
          </w:tcPr>
          <w:p w:rsidR="00537449" w:rsidRDefault="00537449" w:rsidP="00856FA9">
            <w:pPr>
              <w:rPr>
                <w:b/>
              </w:rPr>
            </w:pPr>
            <w:r>
              <w:rPr>
                <w:b/>
              </w:rPr>
              <w:t>In gewerblichen Betrieben ab 10 Betten</w:t>
            </w:r>
          </w:p>
        </w:tc>
        <w:tc>
          <w:tcPr>
            <w:tcW w:w="2336" w:type="dxa"/>
          </w:tcPr>
          <w:p w:rsidR="00537449" w:rsidRPr="00537449" w:rsidRDefault="00537449" w:rsidP="00537449">
            <w:pPr>
              <w:jc w:val="right"/>
            </w:pPr>
            <w:r w:rsidRPr="00537449">
              <w:t>126,70 Euro</w:t>
            </w:r>
          </w:p>
        </w:tc>
        <w:tc>
          <w:tcPr>
            <w:tcW w:w="2268" w:type="dxa"/>
          </w:tcPr>
          <w:p w:rsidR="00537449" w:rsidRPr="00537449" w:rsidRDefault="00537449" w:rsidP="00537449">
            <w:pPr>
              <w:jc w:val="right"/>
            </w:pPr>
            <w:r w:rsidRPr="00537449">
              <w:t>117,40 Euro</w:t>
            </w:r>
          </w:p>
        </w:tc>
        <w:tc>
          <w:tcPr>
            <w:tcW w:w="2551" w:type="dxa"/>
          </w:tcPr>
          <w:p w:rsidR="00537449" w:rsidRPr="00537449" w:rsidRDefault="00537449" w:rsidP="00537449">
            <w:pPr>
              <w:jc w:val="right"/>
            </w:pPr>
            <w:r w:rsidRPr="00537449">
              <w:t>122,05 Euro</w:t>
            </w:r>
          </w:p>
        </w:tc>
      </w:tr>
      <w:tr w:rsidR="00537449" w:rsidTr="009D4F13">
        <w:tc>
          <w:tcPr>
            <w:tcW w:w="2720" w:type="dxa"/>
            <w:shd w:val="clear" w:color="auto" w:fill="DBE5F1" w:themeFill="accent1" w:themeFillTint="33"/>
          </w:tcPr>
          <w:p w:rsidR="00537449" w:rsidRDefault="00537449" w:rsidP="00856FA9">
            <w:pPr>
              <w:rPr>
                <w:b/>
              </w:rPr>
            </w:pPr>
          </w:p>
        </w:tc>
        <w:tc>
          <w:tcPr>
            <w:tcW w:w="3870" w:type="dxa"/>
          </w:tcPr>
          <w:p w:rsidR="00537449" w:rsidRDefault="00537449" w:rsidP="00856FA9">
            <w:pPr>
              <w:rPr>
                <w:b/>
              </w:rPr>
            </w:pPr>
            <w:r>
              <w:rPr>
                <w:b/>
              </w:rPr>
              <w:t>Privatbetriebe</w:t>
            </w:r>
          </w:p>
        </w:tc>
        <w:tc>
          <w:tcPr>
            <w:tcW w:w="2336" w:type="dxa"/>
          </w:tcPr>
          <w:p w:rsidR="00537449" w:rsidRPr="00537449" w:rsidRDefault="00537449" w:rsidP="00537449">
            <w:pPr>
              <w:jc w:val="right"/>
            </w:pPr>
            <w:r w:rsidRPr="00537449">
              <w:t>81,50 Euro</w:t>
            </w:r>
          </w:p>
        </w:tc>
        <w:tc>
          <w:tcPr>
            <w:tcW w:w="2268" w:type="dxa"/>
          </w:tcPr>
          <w:p w:rsidR="00537449" w:rsidRPr="00537449" w:rsidRDefault="00537449" w:rsidP="00537449">
            <w:pPr>
              <w:jc w:val="right"/>
            </w:pPr>
            <w:r w:rsidRPr="00537449">
              <w:t>81,50 Euro</w:t>
            </w:r>
          </w:p>
        </w:tc>
        <w:tc>
          <w:tcPr>
            <w:tcW w:w="2551" w:type="dxa"/>
          </w:tcPr>
          <w:p w:rsidR="00537449" w:rsidRPr="00537449" w:rsidRDefault="00537449" w:rsidP="00537449">
            <w:pPr>
              <w:jc w:val="right"/>
            </w:pPr>
            <w:r w:rsidRPr="00537449">
              <w:t>81,50 Euro</w:t>
            </w:r>
          </w:p>
        </w:tc>
      </w:tr>
      <w:tr w:rsidR="00537449" w:rsidTr="009D4F13">
        <w:tc>
          <w:tcPr>
            <w:tcW w:w="2720" w:type="dxa"/>
            <w:shd w:val="clear" w:color="auto" w:fill="DBE5F1" w:themeFill="accent1" w:themeFillTint="33"/>
          </w:tcPr>
          <w:p w:rsidR="00537449" w:rsidRDefault="00537449" w:rsidP="00856FA9">
            <w:pPr>
              <w:rPr>
                <w:b/>
              </w:rPr>
            </w:pPr>
          </w:p>
        </w:tc>
        <w:tc>
          <w:tcPr>
            <w:tcW w:w="3870" w:type="dxa"/>
          </w:tcPr>
          <w:p w:rsidR="00537449" w:rsidRDefault="00537449" w:rsidP="00856FA9">
            <w:pPr>
              <w:rPr>
                <w:b/>
              </w:rPr>
            </w:pPr>
            <w:r>
              <w:rPr>
                <w:b/>
              </w:rPr>
              <w:t xml:space="preserve">Touristik-, Dauercamping, </w:t>
            </w:r>
            <w:proofErr w:type="spellStart"/>
            <w:r>
              <w:rPr>
                <w:b/>
              </w:rPr>
              <w:t>Reisemobilisten</w:t>
            </w:r>
            <w:proofErr w:type="spellEnd"/>
          </w:p>
        </w:tc>
        <w:tc>
          <w:tcPr>
            <w:tcW w:w="2336" w:type="dxa"/>
          </w:tcPr>
          <w:p w:rsidR="00537449" w:rsidRPr="00537449" w:rsidRDefault="00537449" w:rsidP="00537449">
            <w:pPr>
              <w:jc w:val="right"/>
            </w:pPr>
            <w:r w:rsidRPr="00537449">
              <w:t>32,70 Euro</w:t>
            </w:r>
          </w:p>
        </w:tc>
        <w:tc>
          <w:tcPr>
            <w:tcW w:w="2268" w:type="dxa"/>
          </w:tcPr>
          <w:p w:rsidR="00537449" w:rsidRPr="00537449" w:rsidRDefault="00537449" w:rsidP="00537449">
            <w:pPr>
              <w:jc w:val="right"/>
            </w:pPr>
            <w:r w:rsidRPr="00537449">
              <w:t>43,40 Euro</w:t>
            </w:r>
          </w:p>
        </w:tc>
        <w:tc>
          <w:tcPr>
            <w:tcW w:w="2551" w:type="dxa"/>
          </w:tcPr>
          <w:p w:rsidR="00537449" w:rsidRPr="00537449" w:rsidRDefault="00537449" w:rsidP="00537449">
            <w:pPr>
              <w:jc w:val="right"/>
            </w:pPr>
            <w:r w:rsidRPr="00537449">
              <w:t>38,05 Euro</w:t>
            </w:r>
          </w:p>
        </w:tc>
      </w:tr>
      <w:tr w:rsidR="00537449" w:rsidTr="009D4F13">
        <w:tc>
          <w:tcPr>
            <w:tcW w:w="2720" w:type="dxa"/>
            <w:shd w:val="clear" w:color="auto" w:fill="DBE5F1" w:themeFill="accent1" w:themeFillTint="33"/>
          </w:tcPr>
          <w:p w:rsidR="00537449" w:rsidRDefault="00537449" w:rsidP="00856FA9">
            <w:pPr>
              <w:rPr>
                <w:b/>
              </w:rPr>
            </w:pPr>
          </w:p>
        </w:tc>
        <w:tc>
          <w:tcPr>
            <w:tcW w:w="3870" w:type="dxa"/>
          </w:tcPr>
          <w:p w:rsidR="00537449" w:rsidRDefault="00537449" w:rsidP="00856FA9">
            <w:pPr>
              <w:rPr>
                <w:b/>
              </w:rPr>
            </w:pPr>
            <w:r>
              <w:rPr>
                <w:b/>
              </w:rPr>
              <w:t>Tagesreisen, Verwandten- und Bekanntenbesuche</w:t>
            </w:r>
          </w:p>
        </w:tc>
        <w:tc>
          <w:tcPr>
            <w:tcW w:w="2336" w:type="dxa"/>
          </w:tcPr>
          <w:p w:rsidR="00537449" w:rsidRPr="00537449" w:rsidRDefault="00537449" w:rsidP="00537449">
            <w:pPr>
              <w:jc w:val="right"/>
            </w:pPr>
            <w:r w:rsidRPr="00537449">
              <w:t>26,00 Euro</w:t>
            </w:r>
          </w:p>
        </w:tc>
        <w:tc>
          <w:tcPr>
            <w:tcW w:w="2268" w:type="dxa"/>
          </w:tcPr>
          <w:p w:rsidR="00537449" w:rsidRPr="00537449" w:rsidRDefault="00206336" w:rsidP="00537449">
            <w:pPr>
              <w:jc w:val="right"/>
            </w:pPr>
            <w:r>
              <w:t>2</w:t>
            </w:r>
            <w:r w:rsidR="00537449" w:rsidRPr="00537449">
              <w:t>7,50 Euro</w:t>
            </w:r>
          </w:p>
        </w:tc>
        <w:tc>
          <w:tcPr>
            <w:tcW w:w="2551" w:type="dxa"/>
          </w:tcPr>
          <w:p w:rsidR="00537449" w:rsidRPr="00537449" w:rsidRDefault="00537449" w:rsidP="00537449">
            <w:pPr>
              <w:jc w:val="right"/>
            </w:pPr>
            <w:r w:rsidRPr="00537449">
              <w:t>2</w:t>
            </w:r>
            <w:r w:rsidR="00206336">
              <w:t>6</w:t>
            </w:r>
            <w:r w:rsidRPr="00537449">
              <w:t>,75</w:t>
            </w:r>
            <w:r w:rsidR="002F655A">
              <w:t xml:space="preserve"> Euro</w:t>
            </w:r>
          </w:p>
        </w:tc>
      </w:tr>
      <w:tr w:rsidR="00537449" w:rsidTr="009D4F13">
        <w:tc>
          <w:tcPr>
            <w:tcW w:w="2720" w:type="dxa"/>
            <w:shd w:val="clear" w:color="auto" w:fill="DBE5F1" w:themeFill="accent1" w:themeFillTint="33"/>
          </w:tcPr>
          <w:p w:rsidR="00537449" w:rsidRDefault="00537449" w:rsidP="00856FA9">
            <w:pPr>
              <w:rPr>
                <w:b/>
              </w:rPr>
            </w:pPr>
          </w:p>
        </w:tc>
        <w:tc>
          <w:tcPr>
            <w:tcW w:w="3870" w:type="dxa"/>
          </w:tcPr>
          <w:p w:rsidR="00537449" w:rsidRDefault="00537449" w:rsidP="00856FA9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336" w:type="dxa"/>
          </w:tcPr>
          <w:p w:rsidR="00537449" w:rsidRPr="00537449" w:rsidRDefault="00537449" w:rsidP="00537449">
            <w:pPr>
              <w:jc w:val="right"/>
            </w:pPr>
          </w:p>
        </w:tc>
        <w:tc>
          <w:tcPr>
            <w:tcW w:w="2268" w:type="dxa"/>
          </w:tcPr>
          <w:p w:rsidR="00537449" w:rsidRPr="00537449" w:rsidRDefault="00537449" w:rsidP="00537449">
            <w:pPr>
              <w:jc w:val="right"/>
            </w:pPr>
          </w:p>
        </w:tc>
        <w:tc>
          <w:tcPr>
            <w:tcW w:w="2551" w:type="dxa"/>
          </w:tcPr>
          <w:p w:rsidR="00537449" w:rsidRPr="00537449" w:rsidRDefault="00537449" w:rsidP="00537449">
            <w:pPr>
              <w:jc w:val="right"/>
            </w:pPr>
          </w:p>
        </w:tc>
      </w:tr>
      <w:tr w:rsidR="00537449" w:rsidTr="009D4F13">
        <w:tc>
          <w:tcPr>
            <w:tcW w:w="2720" w:type="dxa"/>
            <w:shd w:val="clear" w:color="auto" w:fill="DBE5F1" w:themeFill="accent1" w:themeFillTint="33"/>
          </w:tcPr>
          <w:p w:rsidR="00537449" w:rsidRDefault="00537449" w:rsidP="00856FA9">
            <w:pPr>
              <w:rPr>
                <w:b/>
              </w:rPr>
            </w:pPr>
            <w:r>
              <w:rPr>
                <w:b/>
              </w:rPr>
              <w:t>Profiteure - Bruttoumsatz</w:t>
            </w:r>
          </w:p>
        </w:tc>
        <w:tc>
          <w:tcPr>
            <w:tcW w:w="3870" w:type="dxa"/>
          </w:tcPr>
          <w:p w:rsidR="00537449" w:rsidRDefault="00537449" w:rsidP="00856FA9">
            <w:pPr>
              <w:rPr>
                <w:b/>
              </w:rPr>
            </w:pPr>
            <w:r>
              <w:rPr>
                <w:b/>
              </w:rPr>
              <w:t>Anteil Gastgewerbe</w:t>
            </w:r>
          </w:p>
        </w:tc>
        <w:tc>
          <w:tcPr>
            <w:tcW w:w="2336" w:type="dxa"/>
          </w:tcPr>
          <w:p w:rsidR="00537449" w:rsidRPr="00537449" w:rsidRDefault="00537449" w:rsidP="00537449">
            <w:pPr>
              <w:jc w:val="right"/>
            </w:pPr>
            <w:r w:rsidRPr="00537449">
              <w:t>980,5 Mio. Euro</w:t>
            </w:r>
          </w:p>
        </w:tc>
        <w:tc>
          <w:tcPr>
            <w:tcW w:w="2268" w:type="dxa"/>
          </w:tcPr>
          <w:p w:rsidR="00537449" w:rsidRPr="00537449" w:rsidRDefault="00537449" w:rsidP="00537449">
            <w:pPr>
              <w:jc w:val="right"/>
            </w:pPr>
            <w:r w:rsidRPr="00537449">
              <w:t>1.222,4 Mio. Euro</w:t>
            </w:r>
          </w:p>
        </w:tc>
        <w:tc>
          <w:tcPr>
            <w:tcW w:w="2551" w:type="dxa"/>
          </w:tcPr>
          <w:p w:rsidR="00537449" w:rsidRPr="00537449" w:rsidRDefault="00537449" w:rsidP="00537449">
            <w:pPr>
              <w:jc w:val="right"/>
            </w:pPr>
            <w:r w:rsidRPr="00537449">
              <w:t>2</w:t>
            </w:r>
            <w:r>
              <w:t>.</w:t>
            </w:r>
            <w:r w:rsidRPr="00537449">
              <w:t>202,9 Mio. Euro</w:t>
            </w:r>
          </w:p>
        </w:tc>
      </w:tr>
      <w:tr w:rsidR="00537449" w:rsidTr="009D4F13">
        <w:tc>
          <w:tcPr>
            <w:tcW w:w="2720" w:type="dxa"/>
            <w:shd w:val="clear" w:color="auto" w:fill="DBE5F1" w:themeFill="accent1" w:themeFillTint="33"/>
          </w:tcPr>
          <w:p w:rsidR="00537449" w:rsidRDefault="00537449" w:rsidP="00856FA9">
            <w:pPr>
              <w:rPr>
                <w:b/>
              </w:rPr>
            </w:pPr>
          </w:p>
        </w:tc>
        <w:tc>
          <w:tcPr>
            <w:tcW w:w="3870" w:type="dxa"/>
          </w:tcPr>
          <w:p w:rsidR="00537449" w:rsidRDefault="00537449" w:rsidP="00856FA9">
            <w:pPr>
              <w:rPr>
                <w:b/>
              </w:rPr>
            </w:pPr>
            <w:r>
              <w:rPr>
                <w:b/>
              </w:rPr>
              <w:t>Einzelhandel</w:t>
            </w:r>
          </w:p>
        </w:tc>
        <w:tc>
          <w:tcPr>
            <w:tcW w:w="2336" w:type="dxa"/>
          </w:tcPr>
          <w:p w:rsidR="00537449" w:rsidRPr="00537449" w:rsidRDefault="00537449" w:rsidP="00537449">
            <w:pPr>
              <w:jc w:val="right"/>
            </w:pPr>
            <w:r w:rsidRPr="00537449">
              <w:t>811,7 Mio. Euro</w:t>
            </w:r>
          </w:p>
        </w:tc>
        <w:tc>
          <w:tcPr>
            <w:tcW w:w="2268" w:type="dxa"/>
          </w:tcPr>
          <w:p w:rsidR="00537449" w:rsidRPr="00537449" w:rsidRDefault="00537449" w:rsidP="00537449">
            <w:pPr>
              <w:jc w:val="right"/>
            </w:pPr>
            <w:r w:rsidRPr="00537449">
              <w:t>806,2 Mio. Euro</w:t>
            </w:r>
          </w:p>
        </w:tc>
        <w:tc>
          <w:tcPr>
            <w:tcW w:w="2551" w:type="dxa"/>
          </w:tcPr>
          <w:p w:rsidR="00537449" w:rsidRPr="00537449" w:rsidRDefault="00537449" w:rsidP="00537449">
            <w:pPr>
              <w:jc w:val="right"/>
            </w:pPr>
            <w:r w:rsidRPr="00537449">
              <w:t>1</w:t>
            </w:r>
            <w:r>
              <w:t>.</w:t>
            </w:r>
            <w:r w:rsidRPr="00537449">
              <w:t>617,9 Mio. Euro</w:t>
            </w:r>
          </w:p>
        </w:tc>
      </w:tr>
      <w:tr w:rsidR="00537449" w:rsidTr="009D4F13">
        <w:tc>
          <w:tcPr>
            <w:tcW w:w="2720" w:type="dxa"/>
            <w:shd w:val="clear" w:color="auto" w:fill="DBE5F1" w:themeFill="accent1" w:themeFillTint="33"/>
          </w:tcPr>
          <w:p w:rsidR="00537449" w:rsidRDefault="00537449" w:rsidP="00856FA9">
            <w:pPr>
              <w:rPr>
                <w:b/>
              </w:rPr>
            </w:pPr>
          </w:p>
        </w:tc>
        <w:tc>
          <w:tcPr>
            <w:tcW w:w="3870" w:type="dxa"/>
          </w:tcPr>
          <w:p w:rsidR="00537449" w:rsidRDefault="00537449" w:rsidP="00856FA9">
            <w:pPr>
              <w:rPr>
                <w:b/>
              </w:rPr>
            </w:pPr>
            <w:r>
              <w:rPr>
                <w:b/>
              </w:rPr>
              <w:t>Dienstleistungen</w:t>
            </w:r>
          </w:p>
        </w:tc>
        <w:tc>
          <w:tcPr>
            <w:tcW w:w="2336" w:type="dxa"/>
          </w:tcPr>
          <w:p w:rsidR="00537449" w:rsidRPr="00537449" w:rsidRDefault="00537449" w:rsidP="00537449">
            <w:pPr>
              <w:jc w:val="right"/>
            </w:pPr>
            <w:r w:rsidRPr="00537449">
              <w:t>446,1 Mio. Euro</w:t>
            </w:r>
          </w:p>
        </w:tc>
        <w:tc>
          <w:tcPr>
            <w:tcW w:w="2268" w:type="dxa"/>
          </w:tcPr>
          <w:p w:rsidR="00537449" w:rsidRPr="00537449" w:rsidRDefault="00537449" w:rsidP="00537449">
            <w:pPr>
              <w:jc w:val="right"/>
            </w:pPr>
            <w:r w:rsidRPr="00537449">
              <w:t>572,1 Mio. Euro</w:t>
            </w:r>
          </w:p>
        </w:tc>
        <w:tc>
          <w:tcPr>
            <w:tcW w:w="2551" w:type="dxa"/>
          </w:tcPr>
          <w:p w:rsidR="00537449" w:rsidRPr="00537449" w:rsidRDefault="00537449" w:rsidP="00537449">
            <w:pPr>
              <w:jc w:val="right"/>
            </w:pPr>
            <w:r w:rsidRPr="00537449">
              <w:t>1</w:t>
            </w:r>
            <w:r>
              <w:t>.</w:t>
            </w:r>
            <w:r w:rsidRPr="00537449">
              <w:t>018,2 Mio. Euro</w:t>
            </w:r>
          </w:p>
        </w:tc>
      </w:tr>
      <w:tr w:rsidR="00537449" w:rsidTr="009D4F13">
        <w:tc>
          <w:tcPr>
            <w:tcW w:w="2720" w:type="dxa"/>
            <w:shd w:val="clear" w:color="auto" w:fill="DBE5F1" w:themeFill="accent1" w:themeFillTint="33"/>
          </w:tcPr>
          <w:p w:rsidR="00537449" w:rsidRDefault="00537449" w:rsidP="00856FA9">
            <w:pPr>
              <w:rPr>
                <w:b/>
              </w:rPr>
            </w:pPr>
          </w:p>
        </w:tc>
        <w:tc>
          <w:tcPr>
            <w:tcW w:w="3870" w:type="dxa"/>
          </w:tcPr>
          <w:p w:rsidR="00537449" w:rsidRDefault="00537449" w:rsidP="00856FA9">
            <w:pPr>
              <w:rPr>
                <w:b/>
              </w:rPr>
            </w:pPr>
          </w:p>
        </w:tc>
        <w:tc>
          <w:tcPr>
            <w:tcW w:w="2336" w:type="dxa"/>
          </w:tcPr>
          <w:p w:rsidR="00537449" w:rsidRDefault="00537449" w:rsidP="00537449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537449" w:rsidRDefault="00537449" w:rsidP="00537449">
            <w:pPr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37449" w:rsidRDefault="00537449" w:rsidP="00537449">
            <w:pPr>
              <w:jc w:val="right"/>
              <w:rPr>
                <w:b/>
              </w:rPr>
            </w:pPr>
          </w:p>
        </w:tc>
      </w:tr>
      <w:tr w:rsidR="00537449" w:rsidTr="009D4F13">
        <w:tc>
          <w:tcPr>
            <w:tcW w:w="2720" w:type="dxa"/>
            <w:shd w:val="clear" w:color="auto" w:fill="DBE5F1" w:themeFill="accent1" w:themeFillTint="33"/>
          </w:tcPr>
          <w:p w:rsidR="00537449" w:rsidRDefault="00537449" w:rsidP="00856FA9">
            <w:pPr>
              <w:rPr>
                <w:b/>
              </w:rPr>
            </w:pPr>
          </w:p>
        </w:tc>
        <w:tc>
          <w:tcPr>
            <w:tcW w:w="3870" w:type="dxa"/>
          </w:tcPr>
          <w:p w:rsidR="00537449" w:rsidRDefault="00537449" w:rsidP="00856FA9">
            <w:pPr>
              <w:rPr>
                <w:b/>
              </w:rPr>
            </w:pPr>
          </w:p>
        </w:tc>
        <w:tc>
          <w:tcPr>
            <w:tcW w:w="2336" w:type="dxa"/>
          </w:tcPr>
          <w:p w:rsidR="00537449" w:rsidRDefault="00537449" w:rsidP="00537449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537449" w:rsidRDefault="00537449" w:rsidP="00537449">
            <w:pPr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537449" w:rsidRDefault="00537449" w:rsidP="00537449">
            <w:pPr>
              <w:jc w:val="right"/>
              <w:rPr>
                <w:b/>
              </w:rPr>
            </w:pPr>
          </w:p>
        </w:tc>
      </w:tr>
    </w:tbl>
    <w:p w:rsidR="00856FA9" w:rsidRDefault="00856FA9" w:rsidP="00856FA9">
      <w:pPr>
        <w:rPr>
          <w:b/>
        </w:rPr>
      </w:pPr>
    </w:p>
    <w:p w:rsidR="00856FA9" w:rsidRDefault="00856FA9" w:rsidP="00856FA9">
      <w:pPr>
        <w:rPr>
          <w:b/>
        </w:rPr>
      </w:pPr>
    </w:p>
    <w:p w:rsidR="00856FA9" w:rsidRPr="00F127E9" w:rsidRDefault="00856FA9" w:rsidP="00856FA9">
      <w:pPr>
        <w:rPr>
          <w:b/>
        </w:rPr>
      </w:pPr>
      <w:r w:rsidRPr="00F127E9">
        <w:rPr>
          <w:b/>
        </w:rPr>
        <w:t>Quelle der Ergebnisse:</w:t>
      </w:r>
    </w:p>
    <w:p w:rsidR="00856FA9" w:rsidRDefault="00856FA9" w:rsidP="00856FA9">
      <w:r>
        <w:t xml:space="preserve">Das Institut </w:t>
      </w:r>
      <w:proofErr w:type="spellStart"/>
      <w:r>
        <w:t>dwif</w:t>
      </w:r>
      <w:proofErr w:type="spellEnd"/>
      <w:r>
        <w:t xml:space="preserve"> erstellte die Daten 2019 bzw. 2017 auf Basis der statistischen Zahlen des Bayerischen Landesamts für Statistik und Datenverarbeitung.</w:t>
      </w:r>
    </w:p>
    <w:p w:rsidR="000F2A66" w:rsidRDefault="000F2A66"/>
    <w:sectPr w:rsidR="000F2A66" w:rsidSect="00856FA9">
      <w:foot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6DD" w:rsidRDefault="008026DD" w:rsidP="008026DD">
      <w:r>
        <w:separator/>
      </w:r>
    </w:p>
  </w:endnote>
  <w:endnote w:type="continuationSeparator" w:id="0">
    <w:p w:rsidR="008026DD" w:rsidRDefault="008026DD" w:rsidP="0080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6DD" w:rsidRDefault="009D4F13">
    <w:pPr>
      <w:pStyle w:val="Fuzeile"/>
    </w:pPr>
    <w:r>
      <w:t xml:space="preserve">Herausgeber: </w:t>
    </w:r>
    <w:r w:rsidR="00DA7A1D">
      <w:t>IHK Niederbayern und IHK für Oberpfalz/Kelheim</w:t>
    </w:r>
  </w:p>
  <w:p w:rsidR="009D4F13" w:rsidRDefault="009D4F13">
    <w:pPr>
      <w:pStyle w:val="Fuzeile"/>
    </w:pPr>
    <w:r>
      <w:t>Zusammengefasst durch den Tourismusverband Ostbayern e.V.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6DD" w:rsidRDefault="008026DD" w:rsidP="008026DD">
      <w:r>
        <w:separator/>
      </w:r>
    </w:p>
  </w:footnote>
  <w:footnote w:type="continuationSeparator" w:id="0">
    <w:p w:rsidR="008026DD" w:rsidRDefault="008026DD" w:rsidP="00802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A9"/>
    <w:rsid w:val="000F2A66"/>
    <w:rsid w:val="00206336"/>
    <w:rsid w:val="002F655A"/>
    <w:rsid w:val="004065B4"/>
    <w:rsid w:val="0041209C"/>
    <w:rsid w:val="005026B2"/>
    <w:rsid w:val="00537449"/>
    <w:rsid w:val="008026DD"/>
    <w:rsid w:val="00856FA9"/>
    <w:rsid w:val="009D4F13"/>
    <w:rsid w:val="00DA7A1D"/>
    <w:rsid w:val="00E252AF"/>
    <w:rsid w:val="00F5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BAA4"/>
  <w15:chartTrackingRefBased/>
  <w15:docId w15:val="{5CB1C9CA-F478-4754-A483-DBF4BC65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56F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6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026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26DD"/>
  </w:style>
  <w:style w:type="paragraph" w:styleId="Fuzeile">
    <w:name w:val="footer"/>
    <w:basedOn w:val="Standard"/>
    <w:link w:val="FuzeileZchn"/>
    <w:uiPriority w:val="99"/>
    <w:unhideWhenUsed/>
    <w:rsid w:val="008026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2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Eberl-Walter</dc:creator>
  <cp:keywords/>
  <dc:description/>
  <cp:lastModifiedBy>Ulrike Eberl-Walter</cp:lastModifiedBy>
  <cp:revision>8</cp:revision>
  <dcterms:created xsi:type="dcterms:W3CDTF">2019-06-18T06:13:00Z</dcterms:created>
  <dcterms:modified xsi:type="dcterms:W3CDTF">2019-06-18T12:38:00Z</dcterms:modified>
</cp:coreProperties>
</file>