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8E" w:rsidRDefault="00613E2B" w:rsidP="00196856">
      <w:pPr>
        <w:autoSpaceDE w:val="0"/>
        <w:autoSpaceDN w:val="0"/>
        <w:adjustRightInd w:val="0"/>
        <w:spacing w:line="360" w:lineRule="auto"/>
        <w:rPr>
          <w:rFonts w:ascii="Garamond" w:eastAsiaTheme="minorHAnsi" w:hAnsi="Garamond" w:cs="Calibri"/>
          <w:b/>
          <w:bCs/>
          <w:color w:val="000000"/>
          <w:sz w:val="44"/>
          <w:szCs w:val="36"/>
          <w:lang w:eastAsia="en-US"/>
        </w:rPr>
      </w:pPr>
      <w:r>
        <w:rPr>
          <w:rFonts w:ascii="Garamond" w:eastAsiaTheme="minorHAnsi" w:hAnsi="Garamond" w:cs="Calibri"/>
          <w:b/>
          <w:bCs/>
          <w:color w:val="000000"/>
          <w:sz w:val="44"/>
          <w:szCs w:val="36"/>
          <w:lang w:eastAsia="en-US"/>
        </w:rPr>
        <w:t xml:space="preserve">Bad Gögging feiert: großes Jubiläumsfest am 29. und 30. Juni </w:t>
      </w:r>
    </w:p>
    <w:p w:rsidR="00F0229B" w:rsidRPr="0063678E" w:rsidRDefault="00613E2B" w:rsidP="00196856">
      <w:pPr>
        <w:autoSpaceDE w:val="0"/>
        <w:autoSpaceDN w:val="0"/>
        <w:adjustRightInd w:val="0"/>
        <w:spacing w:line="360" w:lineRule="auto"/>
        <w:rPr>
          <w:rFonts w:ascii="Garamond" w:eastAsiaTheme="minorHAnsi" w:hAnsi="Garamond" w:cs="Calibri"/>
          <w:b/>
          <w:bCs/>
          <w:color w:val="000000"/>
          <w:sz w:val="28"/>
          <w:szCs w:val="36"/>
          <w:lang w:eastAsia="en-US"/>
        </w:rPr>
      </w:pPr>
      <w:r>
        <w:rPr>
          <w:rFonts w:ascii="Garamond" w:eastAsiaTheme="minorHAnsi" w:hAnsi="Garamond" w:cs="Calibri"/>
          <w:b/>
          <w:bCs/>
          <w:color w:val="000000"/>
          <w:sz w:val="28"/>
          <w:szCs w:val="36"/>
          <w:lang w:eastAsia="en-US"/>
        </w:rPr>
        <w:t>2019 darf Bad Gögging 100 Jahre lang den Titel „Bad“ tragen. Ein Highlight unter den vielen Aktionen und Veranstaltungen ist das Jubiläumsfest Ende Juni.</w:t>
      </w:r>
    </w:p>
    <w:p w:rsidR="00DF54CC" w:rsidRDefault="00DF54CC" w:rsidP="00DF54CC">
      <w:pPr>
        <w:spacing w:line="360" w:lineRule="auto"/>
        <w:rPr>
          <w:rFonts w:ascii="Garamond" w:hAnsi="Garamond"/>
          <w:b/>
          <w:sz w:val="24"/>
          <w:szCs w:val="24"/>
        </w:rPr>
      </w:pPr>
    </w:p>
    <w:p w:rsidR="00613E2B" w:rsidRDefault="00613E2B" w:rsidP="00DF54CC">
      <w:pPr>
        <w:spacing w:line="360" w:lineRule="auto"/>
        <w:rPr>
          <w:rFonts w:ascii="Garamond" w:hAnsi="Garamond"/>
          <w:sz w:val="24"/>
          <w:szCs w:val="24"/>
        </w:rPr>
      </w:pPr>
      <w:r>
        <w:rPr>
          <w:rFonts w:ascii="Garamond" w:hAnsi="Garamond"/>
          <w:b/>
          <w:sz w:val="24"/>
          <w:szCs w:val="24"/>
        </w:rPr>
        <w:t xml:space="preserve">Bad Gögging. </w:t>
      </w:r>
      <w:r>
        <w:rPr>
          <w:rFonts w:ascii="Garamond" w:hAnsi="Garamond"/>
          <w:sz w:val="24"/>
          <w:szCs w:val="24"/>
        </w:rPr>
        <w:t xml:space="preserve">Am 30. Juni 1919, vor einhundert Jahren, wurde von Ministerium des Inneren beschlossen, dass der Kurort Gögging künftig den Titel „Bad“ führen darf. Ein wichtiges Datum in der Geschichte des Orts, deshalb wird an genau diesem Datum 100 Jahre später im Jahr 2019 das große Jubiläumsfest im Kurpark am Ufer der </w:t>
      </w:r>
      <w:proofErr w:type="spellStart"/>
      <w:r>
        <w:rPr>
          <w:rFonts w:ascii="Garamond" w:hAnsi="Garamond"/>
          <w:sz w:val="24"/>
          <w:szCs w:val="24"/>
        </w:rPr>
        <w:t>Abens</w:t>
      </w:r>
      <w:proofErr w:type="spellEnd"/>
      <w:r>
        <w:rPr>
          <w:rFonts w:ascii="Garamond" w:hAnsi="Garamond"/>
          <w:sz w:val="24"/>
          <w:szCs w:val="24"/>
        </w:rPr>
        <w:t xml:space="preserve"> gefeiert. Das Fest ist das Highlight unter den zahlreichen Veranstaltungen, Konzerten und Aktionen rund um das Jubiläumsjahr.</w:t>
      </w:r>
    </w:p>
    <w:p w:rsidR="00613E2B" w:rsidRDefault="00613E2B" w:rsidP="00DF54CC">
      <w:pPr>
        <w:spacing w:line="360" w:lineRule="auto"/>
        <w:rPr>
          <w:rFonts w:ascii="Garamond" w:hAnsi="Garamond"/>
          <w:sz w:val="24"/>
          <w:szCs w:val="24"/>
        </w:rPr>
      </w:pPr>
    </w:p>
    <w:p w:rsidR="00E61AC4" w:rsidRPr="00E61AC4" w:rsidRDefault="004E247E" w:rsidP="00DF54CC">
      <w:pPr>
        <w:spacing w:line="360" w:lineRule="auto"/>
        <w:rPr>
          <w:rFonts w:ascii="Garamond" w:hAnsi="Garamond"/>
          <w:b/>
          <w:sz w:val="24"/>
          <w:szCs w:val="24"/>
        </w:rPr>
      </w:pPr>
      <w:r>
        <w:rPr>
          <w:rFonts w:ascii="Garamond" w:hAnsi="Garamond"/>
          <w:b/>
          <w:sz w:val="24"/>
          <w:szCs w:val="24"/>
        </w:rPr>
        <w:t>Der alte</w:t>
      </w:r>
      <w:r w:rsidR="00E61AC4">
        <w:rPr>
          <w:rFonts w:ascii="Garamond" w:hAnsi="Garamond"/>
          <w:b/>
          <w:sz w:val="24"/>
          <w:szCs w:val="24"/>
        </w:rPr>
        <w:t xml:space="preserve"> Kurpark</w:t>
      </w:r>
      <w:r>
        <w:rPr>
          <w:rFonts w:ascii="Garamond" w:hAnsi="Garamond"/>
          <w:b/>
          <w:sz w:val="24"/>
          <w:szCs w:val="24"/>
        </w:rPr>
        <w:t xml:space="preserve"> als malerische Kulisse</w:t>
      </w:r>
    </w:p>
    <w:p w:rsidR="00613E2B" w:rsidRDefault="00A26611" w:rsidP="00DF54CC">
      <w:pPr>
        <w:spacing w:line="360" w:lineRule="auto"/>
        <w:rPr>
          <w:rFonts w:ascii="Garamond" w:hAnsi="Garamond"/>
          <w:sz w:val="24"/>
          <w:szCs w:val="24"/>
        </w:rPr>
      </w:pPr>
      <w:r>
        <w:rPr>
          <w:rFonts w:ascii="Garamond" w:hAnsi="Garamond"/>
          <w:sz w:val="24"/>
          <w:szCs w:val="24"/>
        </w:rPr>
        <w:t xml:space="preserve">Das Jubiläumsfest findet im </w:t>
      </w:r>
      <w:r w:rsidR="00466D8D">
        <w:rPr>
          <w:rFonts w:ascii="Garamond" w:hAnsi="Garamond"/>
          <w:sz w:val="24"/>
          <w:szCs w:val="24"/>
        </w:rPr>
        <w:t xml:space="preserve">alten </w:t>
      </w:r>
      <w:r>
        <w:rPr>
          <w:rFonts w:ascii="Garamond" w:hAnsi="Garamond"/>
          <w:sz w:val="24"/>
          <w:szCs w:val="24"/>
        </w:rPr>
        <w:t xml:space="preserve">Kurpark an der </w:t>
      </w:r>
      <w:proofErr w:type="spellStart"/>
      <w:r>
        <w:rPr>
          <w:rFonts w:ascii="Garamond" w:hAnsi="Garamond"/>
          <w:sz w:val="24"/>
          <w:szCs w:val="24"/>
        </w:rPr>
        <w:t>Abens</w:t>
      </w:r>
      <w:proofErr w:type="spellEnd"/>
      <w:r>
        <w:rPr>
          <w:rFonts w:ascii="Garamond" w:hAnsi="Garamond"/>
          <w:sz w:val="24"/>
          <w:szCs w:val="24"/>
        </w:rPr>
        <w:t xml:space="preserve"> (</w:t>
      </w:r>
      <w:r w:rsidR="009F3620">
        <w:rPr>
          <w:rFonts w:ascii="Garamond" w:hAnsi="Garamond"/>
          <w:sz w:val="24"/>
          <w:szCs w:val="24"/>
        </w:rPr>
        <w:t>bei</w:t>
      </w:r>
      <w:r>
        <w:rPr>
          <w:rFonts w:ascii="Garamond" w:hAnsi="Garamond"/>
          <w:sz w:val="24"/>
          <w:szCs w:val="24"/>
        </w:rPr>
        <w:t xml:space="preserve"> der Freiwilligen Feuerwehr) </w:t>
      </w:r>
      <w:r w:rsidR="00466D8D">
        <w:rPr>
          <w:rFonts w:ascii="Garamond" w:hAnsi="Garamond"/>
          <w:sz w:val="24"/>
          <w:szCs w:val="24"/>
        </w:rPr>
        <w:t xml:space="preserve">statt. </w:t>
      </w:r>
      <w:r w:rsidR="002F4607">
        <w:rPr>
          <w:rFonts w:ascii="Garamond" w:hAnsi="Garamond"/>
          <w:sz w:val="24"/>
          <w:szCs w:val="24"/>
        </w:rPr>
        <w:t>Die Wiese unter</w:t>
      </w:r>
      <w:r w:rsidR="00466D8D">
        <w:rPr>
          <w:rFonts w:ascii="Garamond" w:hAnsi="Garamond"/>
          <w:sz w:val="24"/>
          <w:szCs w:val="24"/>
        </w:rPr>
        <w:t xml:space="preserve"> dem grünen Blätterdach der a</w:t>
      </w:r>
      <w:r w:rsidR="002F4607">
        <w:rPr>
          <w:rFonts w:ascii="Garamond" w:hAnsi="Garamond"/>
          <w:sz w:val="24"/>
          <w:szCs w:val="24"/>
        </w:rPr>
        <w:t xml:space="preserve">lten Bäume im Kurpark an der idyllisch fließenden </w:t>
      </w:r>
      <w:proofErr w:type="spellStart"/>
      <w:r w:rsidR="002F4607">
        <w:rPr>
          <w:rFonts w:ascii="Garamond" w:hAnsi="Garamond"/>
          <w:sz w:val="24"/>
          <w:szCs w:val="24"/>
        </w:rPr>
        <w:t>Abens</w:t>
      </w:r>
      <w:proofErr w:type="spellEnd"/>
      <w:r w:rsidR="002F4607">
        <w:rPr>
          <w:rFonts w:ascii="Garamond" w:hAnsi="Garamond"/>
          <w:sz w:val="24"/>
          <w:szCs w:val="24"/>
        </w:rPr>
        <w:t xml:space="preserve"> ist die ideale Kulisse für das sommerliche Fest</w:t>
      </w:r>
      <w:r w:rsidR="00D731D7">
        <w:rPr>
          <w:rFonts w:ascii="Garamond" w:hAnsi="Garamond"/>
          <w:sz w:val="24"/>
          <w:szCs w:val="24"/>
        </w:rPr>
        <w:t xml:space="preserve"> mit Pagoden und Pavillons</w:t>
      </w:r>
      <w:r w:rsidR="002F4607">
        <w:rPr>
          <w:rFonts w:ascii="Garamond" w:hAnsi="Garamond"/>
          <w:sz w:val="24"/>
          <w:szCs w:val="24"/>
        </w:rPr>
        <w:t>, das abends mit Lichterketten und Lampions erleuchtet wird</w:t>
      </w:r>
      <w:r w:rsidR="00D731D7">
        <w:rPr>
          <w:rFonts w:ascii="Garamond" w:hAnsi="Garamond"/>
          <w:sz w:val="24"/>
          <w:szCs w:val="24"/>
        </w:rPr>
        <w:t xml:space="preserve">. Aussteller laden zum Schlendern und Mitmachen bei verschiedenen Aktionen ein, Kinder können sich beim </w:t>
      </w:r>
      <w:proofErr w:type="spellStart"/>
      <w:r w:rsidR="00D731D7">
        <w:rPr>
          <w:rFonts w:ascii="Garamond" w:hAnsi="Garamond"/>
          <w:sz w:val="24"/>
          <w:szCs w:val="24"/>
        </w:rPr>
        <w:t>Clowntheater</w:t>
      </w:r>
      <w:proofErr w:type="spellEnd"/>
      <w:r w:rsidR="00D731D7">
        <w:rPr>
          <w:rFonts w:ascii="Garamond" w:hAnsi="Garamond"/>
          <w:sz w:val="24"/>
          <w:szCs w:val="24"/>
        </w:rPr>
        <w:t xml:space="preserve"> </w:t>
      </w:r>
      <w:proofErr w:type="spellStart"/>
      <w:r w:rsidR="00D731D7">
        <w:rPr>
          <w:rFonts w:ascii="Garamond" w:hAnsi="Garamond"/>
          <w:sz w:val="24"/>
          <w:szCs w:val="24"/>
        </w:rPr>
        <w:t>Spectaculum</w:t>
      </w:r>
      <w:proofErr w:type="spellEnd"/>
      <w:r w:rsidR="00D731D7">
        <w:rPr>
          <w:rFonts w:ascii="Garamond" w:hAnsi="Garamond"/>
          <w:sz w:val="24"/>
          <w:szCs w:val="24"/>
        </w:rPr>
        <w:t xml:space="preserve"> austoben oder durch große Kaleidoskope in bunte Welten eintauchen. </w:t>
      </w:r>
      <w:r w:rsidR="007B42B7">
        <w:rPr>
          <w:rFonts w:ascii="Garamond" w:hAnsi="Garamond"/>
          <w:sz w:val="24"/>
          <w:szCs w:val="24"/>
        </w:rPr>
        <w:t xml:space="preserve">Kulinarisches und </w:t>
      </w:r>
      <w:r w:rsidR="003F2325">
        <w:rPr>
          <w:rFonts w:ascii="Garamond" w:hAnsi="Garamond"/>
          <w:sz w:val="24"/>
          <w:szCs w:val="24"/>
        </w:rPr>
        <w:t xml:space="preserve">Leckereien gibt es von verschiedensten Verkaufsständen: </w:t>
      </w:r>
      <w:r w:rsidR="007B42B7">
        <w:rPr>
          <w:rFonts w:ascii="Garamond" w:hAnsi="Garamond"/>
          <w:sz w:val="24"/>
          <w:szCs w:val="24"/>
        </w:rPr>
        <w:t>Deftiges und Getränke vom</w:t>
      </w:r>
      <w:r w:rsidR="003F2325">
        <w:rPr>
          <w:rFonts w:ascii="Garamond" w:hAnsi="Garamond"/>
          <w:sz w:val="24"/>
          <w:szCs w:val="24"/>
        </w:rPr>
        <w:t xml:space="preserve"> TSV Bad Gögging, </w:t>
      </w:r>
      <w:r w:rsidR="007B42B7">
        <w:rPr>
          <w:rFonts w:ascii="Garamond" w:hAnsi="Garamond"/>
          <w:sz w:val="24"/>
          <w:szCs w:val="24"/>
        </w:rPr>
        <w:t>Kaffee und Kuchen vom</w:t>
      </w:r>
      <w:r w:rsidR="003F2325">
        <w:rPr>
          <w:rFonts w:ascii="Garamond" w:hAnsi="Garamond"/>
          <w:sz w:val="24"/>
          <w:szCs w:val="24"/>
        </w:rPr>
        <w:t xml:space="preserve"> Frauenbund Bad Gögging, </w:t>
      </w:r>
      <w:proofErr w:type="spellStart"/>
      <w:r w:rsidR="003F2325">
        <w:rPr>
          <w:rFonts w:ascii="Garamond" w:hAnsi="Garamond"/>
          <w:sz w:val="24"/>
          <w:szCs w:val="24"/>
        </w:rPr>
        <w:t>Foodtrucks</w:t>
      </w:r>
      <w:proofErr w:type="spellEnd"/>
      <w:r w:rsidR="007B42B7">
        <w:rPr>
          <w:rFonts w:ascii="Garamond" w:hAnsi="Garamond"/>
          <w:sz w:val="24"/>
          <w:szCs w:val="24"/>
        </w:rPr>
        <w:t xml:space="preserve"> und Stände </w:t>
      </w:r>
      <w:r w:rsidR="003F2325">
        <w:rPr>
          <w:rFonts w:ascii="Garamond" w:hAnsi="Garamond"/>
          <w:sz w:val="24"/>
          <w:szCs w:val="24"/>
        </w:rPr>
        <w:t xml:space="preserve">mit </w:t>
      </w:r>
      <w:r w:rsidR="007B42B7">
        <w:rPr>
          <w:rFonts w:ascii="Garamond" w:hAnsi="Garamond"/>
          <w:sz w:val="24"/>
          <w:szCs w:val="24"/>
        </w:rPr>
        <w:t xml:space="preserve">Flammkuchen, </w:t>
      </w:r>
      <w:proofErr w:type="spellStart"/>
      <w:r w:rsidR="003F2325">
        <w:rPr>
          <w:rFonts w:ascii="Garamond" w:hAnsi="Garamond"/>
          <w:sz w:val="24"/>
          <w:szCs w:val="24"/>
        </w:rPr>
        <w:t>Burger</w:t>
      </w:r>
      <w:r w:rsidR="007B42B7">
        <w:rPr>
          <w:rFonts w:ascii="Garamond" w:hAnsi="Garamond"/>
          <w:sz w:val="24"/>
          <w:szCs w:val="24"/>
        </w:rPr>
        <w:t>n</w:t>
      </w:r>
      <w:proofErr w:type="spellEnd"/>
      <w:r w:rsidR="007B42B7">
        <w:rPr>
          <w:rFonts w:ascii="Garamond" w:hAnsi="Garamond"/>
          <w:sz w:val="24"/>
          <w:szCs w:val="24"/>
        </w:rPr>
        <w:t>, Flammlachs, Brezen, Crêpes und vielem mehr.</w:t>
      </w:r>
      <w:r w:rsidR="002F4607">
        <w:rPr>
          <w:rFonts w:ascii="Garamond" w:hAnsi="Garamond"/>
          <w:sz w:val="24"/>
          <w:szCs w:val="24"/>
        </w:rPr>
        <w:t xml:space="preserve"> </w:t>
      </w:r>
      <w:r w:rsidR="007B42B7">
        <w:rPr>
          <w:rFonts w:ascii="Garamond" w:hAnsi="Garamond"/>
          <w:sz w:val="24"/>
          <w:szCs w:val="24"/>
        </w:rPr>
        <w:t xml:space="preserve">Fruchtige und </w:t>
      </w:r>
      <w:r w:rsidR="00E61AC4">
        <w:rPr>
          <w:rFonts w:ascii="Garamond" w:hAnsi="Garamond"/>
          <w:sz w:val="24"/>
          <w:szCs w:val="24"/>
        </w:rPr>
        <w:t xml:space="preserve">feine </w:t>
      </w:r>
      <w:r w:rsidR="003336E3">
        <w:rPr>
          <w:rFonts w:ascii="Garamond" w:hAnsi="Garamond"/>
          <w:sz w:val="24"/>
          <w:szCs w:val="24"/>
        </w:rPr>
        <w:t xml:space="preserve">Drinks und </w:t>
      </w:r>
      <w:r w:rsidR="00E61AC4">
        <w:rPr>
          <w:rFonts w:ascii="Garamond" w:hAnsi="Garamond"/>
          <w:sz w:val="24"/>
          <w:szCs w:val="24"/>
        </w:rPr>
        <w:t xml:space="preserve">Spezialitäten gibt es an der Cocktail-Bar. </w:t>
      </w:r>
    </w:p>
    <w:p w:rsidR="00613E2B" w:rsidRDefault="00613E2B" w:rsidP="00DF54CC">
      <w:pPr>
        <w:spacing w:line="360" w:lineRule="auto"/>
        <w:rPr>
          <w:rFonts w:ascii="Garamond" w:hAnsi="Garamond"/>
          <w:b/>
          <w:sz w:val="24"/>
          <w:szCs w:val="24"/>
        </w:rPr>
      </w:pPr>
    </w:p>
    <w:p w:rsidR="00E61AC4" w:rsidRDefault="004E247E" w:rsidP="00DF54CC">
      <w:pPr>
        <w:spacing w:line="360" w:lineRule="auto"/>
        <w:rPr>
          <w:rFonts w:ascii="Garamond" w:hAnsi="Garamond"/>
          <w:b/>
          <w:sz w:val="24"/>
          <w:szCs w:val="24"/>
        </w:rPr>
      </w:pPr>
      <w:r>
        <w:rPr>
          <w:rFonts w:ascii="Garamond" w:hAnsi="Garamond"/>
          <w:b/>
          <w:sz w:val="24"/>
          <w:szCs w:val="24"/>
        </w:rPr>
        <w:t>Von</w:t>
      </w:r>
      <w:r w:rsidR="00E61AC4">
        <w:rPr>
          <w:rFonts w:ascii="Garamond" w:hAnsi="Garamond"/>
          <w:b/>
          <w:sz w:val="24"/>
          <w:szCs w:val="24"/>
        </w:rPr>
        <w:t xml:space="preserve"> Blas</w:t>
      </w:r>
      <w:r>
        <w:rPr>
          <w:rFonts w:ascii="Garamond" w:hAnsi="Garamond"/>
          <w:b/>
          <w:sz w:val="24"/>
          <w:szCs w:val="24"/>
        </w:rPr>
        <w:t>kapellen</w:t>
      </w:r>
      <w:r w:rsidR="00E61AC4">
        <w:rPr>
          <w:rFonts w:ascii="Garamond" w:hAnsi="Garamond"/>
          <w:b/>
          <w:sz w:val="24"/>
          <w:szCs w:val="24"/>
        </w:rPr>
        <w:t xml:space="preserve"> </w:t>
      </w:r>
      <w:r>
        <w:rPr>
          <w:rFonts w:ascii="Garamond" w:hAnsi="Garamond"/>
          <w:b/>
          <w:sz w:val="24"/>
          <w:szCs w:val="24"/>
        </w:rPr>
        <w:t xml:space="preserve">über Rock’n’Roll </w:t>
      </w:r>
      <w:r w:rsidR="00E61AC4">
        <w:rPr>
          <w:rFonts w:ascii="Garamond" w:hAnsi="Garamond"/>
          <w:b/>
          <w:sz w:val="24"/>
          <w:szCs w:val="24"/>
        </w:rPr>
        <w:t>bis zur Party</w:t>
      </w:r>
      <w:r>
        <w:rPr>
          <w:rFonts w:ascii="Garamond" w:hAnsi="Garamond"/>
          <w:b/>
          <w:sz w:val="24"/>
          <w:szCs w:val="24"/>
        </w:rPr>
        <w:t>musik</w:t>
      </w:r>
    </w:p>
    <w:p w:rsidR="00613E2B" w:rsidRDefault="009A21EF" w:rsidP="00DF54CC">
      <w:pPr>
        <w:spacing w:line="360" w:lineRule="auto"/>
        <w:rPr>
          <w:rFonts w:ascii="Garamond" w:hAnsi="Garamond"/>
          <w:b/>
          <w:sz w:val="24"/>
          <w:szCs w:val="24"/>
        </w:rPr>
      </w:pPr>
      <w:r>
        <w:rPr>
          <w:rFonts w:ascii="Garamond" w:hAnsi="Garamond"/>
          <w:sz w:val="24"/>
          <w:szCs w:val="24"/>
        </w:rPr>
        <w:t>Auf der Bühne im Kurpark lassen lokale Gruppen und überregional bekannte Bands keine musikalischen Wünsche übrig</w:t>
      </w:r>
      <w:r w:rsidR="00E61AC4">
        <w:rPr>
          <w:rFonts w:ascii="Garamond" w:hAnsi="Garamond"/>
          <w:sz w:val="24"/>
          <w:szCs w:val="24"/>
        </w:rPr>
        <w:t>.</w:t>
      </w:r>
      <w:r>
        <w:rPr>
          <w:rFonts w:ascii="Garamond" w:hAnsi="Garamond"/>
          <w:sz w:val="24"/>
          <w:szCs w:val="24"/>
        </w:rPr>
        <w:t xml:space="preserve"> Eröffnet wird das Fest von der Stadtkapelle Neustadt, am Sonntag gibt es einen musikalischen Frühschoppen mit der Blaskapelle Bad Gögging und gegen Abend spielen die </w:t>
      </w:r>
      <w:proofErr w:type="spellStart"/>
      <w:r>
        <w:rPr>
          <w:rFonts w:ascii="Garamond" w:hAnsi="Garamond"/>
          <w:sz w:val="24"/>
          <w:szCs w:val="24"/>
        </w:rPr>
        <w:t>Grenzstoarucka</w:t>
      </w:r>
      <w:proofErr w:type="spellEnd"/>
      <w:r>
        <w:rPr>
          <w:rFonts w:ascii="Garamond" w:hAnsi="Garamond"/>
          <w:sz w:val="24"/>
          <w:szCs w:val="24"/>
        </w:rPr>
        <w:t xml:space="preserve">. Aber nicht nur Blasmusik-Fans kommen auf ihre Kosten. Den </w:t>
      </w:r>
      <w:r>
        <w:rPr>
          <w:rFonts w:ascii="Garamond" w:hAnsi="Garamond"/>
          <w:sz w:val="24"/>
          <w:szCs w:val="24"/>
        </w:rPr>
        <w:lastRenderedPageBreak/>
        <w:t>sommerlichen Samstagabend begleitet das</w:t>
      </w:r>
      <w:r w:rsidR="00E06C41">
        <w:rPr>
          <w:rFonts w:ascii="Garamond" w:hAnsi="Garamond"/>
          <w:sz w:val="24"/>
          <w:szCs w:val="24"/>
        </w:rPr>
        <w:t xml:space="preserve"> bekannte</w:t>
      </w:r>
      <w:r>
        <w:rPr>
          <w:rFonts w:ascii="Garamond" w:hAnsi="Garamond"/>
          <w:sz w:val="24"/>
          <w:szCs w:val="24"/>
        </w:rPr>
        <w:t xml:space="preserve"> „Trio </w:t>
      </w:r>
      <w:proofErr w:type="spellStart"/>
      <w:r>
        <w:rPr>
          <w:rFonts w:ascii="Garamond" w:hAnsi="Garamond"/>
          <w:sz w:val="24"/>
          <w:szCs w:val="24"/>
        </w:rPr>
        <w:t>Salato</w:t>
      </w:r>
      <w:proofErr w:type="spellEnd"/>
      <w:r>
        <w:rPr>
          <w:rFonts w:ascii="Garamond" w:hAnsi="Garamond"/>
          <w:sz w:val="24"/>
          <w:szCs w:val="24"/>
        </w:rPr>
        <w:t xml:space="preserve">“ mit seinen italienischen Klängen, anschließend gibt es Partysound von der gong </w:t>
      </w:r>
      <w:proofErr w:type="spellStart"/>
      <w:r>
        <w:rPr>
          <w:rFonts w:ascii="Garamond" w:hAnsi="Garamond"/>
          <w:sz w:val="24"/>
          <w:szCs w:val="24"/>
        </w:rPr>
        <w:t>fm</w:t>
      </w:r>
      <w:proofErr w:type="spellEnd"/>
      <w:r>
        <w:rPr>
          <w:rFonts w:ascii="Garamond" w:hAnsi="Garamond"/>
          <w:sz w:val="24"/>
          <w:szCs w:val="24"/>
        </w:rPr>
        <w:t>-Band – zum Feiern und Tanzen bis in die Nacht. Die Musik früherer Zeiten lässt am Sonntag</w:t>
      </w:r>
      <w:r w:rsidR="007E2D73">
        <w:rPr>
          <w:rFonts w:ascii="Garamond" w:hAnsi="Garamond"/>
          <w:sz w:val="24"/>
          <w:szCs w:val="24"/>
        </w:rPr>
        <w:t>nachmittag</w:t>
      </w:r>
      <w:r>
        <w:rPr>
          <w:rFonts w:ascii="Garamond" w:hAnsi="Garamond"/>
          <w:sz w:val="24"/>
          <w:szCs w:val="24"/>
        </w:rPr>
        <w:t xml:space="preserve"> das Grammophon</w:t>
      </w:r>
      <w:r w:rsidR="007E2D73">
        <w:rPr>
          <w:rFonts w:ascii="Garamond" w:hAnsi="Garamond"/>
          <w:sz w:val="24"/>
          <w:szCs w:val="24"/>
        </w:rPr>
        <w:t>-</w:t>
      </w:r>
      <w:r>
        <w:rPr>
          <w:rFonts w:ascii="Garamond" w:hAnsi="Garamond"/>
          <w:sz w:val="24"/>
          <w:szCs w:val="24"/>
        </w:rPr>
        <w:t xml:space="preserve">Orchester </w:t>
      </w:r>
      <w:r w:rsidR="007E2D73">
        <w:rPr>
          <w:rFonts w:ascii="Garamond" w:hAnsi="Garamond"/>
          <w:sz w:val="24"/>
          <w:szCs w:val="24"/>
        </w:rPr>
        <w:t>Regensburg mit den Hits der 20er bis 40er Jahre wieder aufleben. Am Abend schwingen die Petticoats bei Liedern aus den 50er und 60ern, präsentiert von den „</w:t>
      </w:r>
      <w:proofErr w:type="spellStart"/>
      <w:r w:rsidR="007E2D73">
        <w:rPr>
          <w:rFonts w:ascii="Garamond" w:hAnsi="Garamond"/>
          <w:sz w:val="24"/>
          <w:szCs w:val="24"/>
        </w:rPr>
        <w:t>Red</w:t>
      </w:r>
      <w:proofErr w:type="spellEnd"/>
      <w:r w:rsidR="007E2D73">
        <w:rPr>
          <w:rFonts w:ascii="Garamond" w:hAnsi="Garamond"/>
          <w:sz w:val="24"/>
          <w:szCs w:val="24"/>
        </w:rPr>
        <w:t xml:space="preserve"> </w:t>
      </w:r>
      <w:proofErr w:type="spellStart"/>
      <w:r w:rsidR="007E2D73">
        <w:rPr>
          <w:rFonts w:ascii="Garamond" w:hAnsi="Garamond"/>
          <w:sz w:val="24"/>
          <w:szCs w:val="24"/>
        </w:rPr>
        <w:t>Jackets</w:t>
      </w:r>
      <w:proofErr w:type="spellEnd"/>
      <w:r w:rsidR="007E2D73">
        <w:rPr>
          <w:rFonts w:ascii="Garamond" w:hAnsi="Garamond"/>
          <w:sz w:val="24"/>
          <w:szCs w:val="24"/>
        </w:rPr>
        <w:t>“.</w:t>
      </w:r>
    </w:p>
    <w:p w:rsidR="00787864" w:rsidRDefault="00787864" w:rsidP="00DF54CC">
      <w:pPr>
        <w:spacing w:line="360" w:lineRule="auto"/>
        <w:rPr>
          <w:rFonts w:ascii="Garamond" w:hAnsi="Garamond"/>
          <w:b/>
          <w:sz w:val="24"/>
          <w:szCs w:val="24"/>
        </w:rPr>
      </w:pPr>
    </w:p>
    <w:p w:rsidR="00787864" w:rsidRDefault="007E2D73" w:rsidP="00DF54CC">
      <w:pPr>
        <w:spacing w:line="360" w:lineRule="auto"/>
        <w:rPr>
          <w:rFonts w:ascii="Garamond" w:hAnsi="Garamond"/>
          <w:b/>
          <w:sz w:val="24"/>
          <w:szCs w:val="24"/>
        </w:rPr>
      </w:pPr>
      <w:r>
        <w:rPr>
          <w:rFonts w:ascii="Garamond" w:hAnsi="Garamond"/>
          <w:b/>
          <w:sz w:val="24"/>
          <w:szCs w:val="24"/>
        </w:rPr>
        <w:t xml:space="preserve">Nostalgische </w:t>
      </w:r>
      <w:r w:rsidR="00787864">
        <w:rPr>
          <w:rFonts w:ascii="Garamond" w:hAnsi="Garamond"/>
          <w:b/>
          <w:sz w:val="24"/>
          <w:szCs w:val="24"/>
        </w:rPr>
        <w:t>Highlights</w:t>
      </w:r>
    </w:p>
    <w:p w:rsidR="004E247E" w:rsidRDefault="007E2D73" w:rsidP="00DF54CC">
      <w:pPr>
        <w:spacing w:line="360" w:lineRule="auto"/>
        <w:rPr>
          <w:rFonts w:ascii="Garamond" w:hAnsi="Garamond"/>
          <w:sz w:val="24"/>
          <w:szCs w:val="24"/>
        </w:rPr>
      </w:pPr>
      <w:r>
        <w:rPr>
          <w:rFonts w:ascii="Garamond" w:hAnsi="Garamond"/>
          <w:sz w:val="24"/>
          <w:szCs w:val="24"/>
        </w:rPr>
        <w:t xml:space="preserve">Neben der Musik aus den vergangenen Jahrzehnten darf beim Jubiläumsfest zum 100-jährigen „Bad“-Titel auch im weiteren Programm ein Schuss Nostalgie nicht fehlen. </w:t>
      </w:r>
      <w:r w:rsidR="001055F6">
        <w:rPr>
          <w:rFonts w:ascii="Garamond" w:hAnsi="Garamond"/>
          <w:sz w:val="24"/>
          <w:szCs w:val="24"/>
        </w:rPr>
        <w:t xml:space="preserve">Die Mode und Kleidung aus diesen früheren Zeiten wird bei historischen Modeschauen (jeweils einmal am Samstag- </w:t>
      </w:r>
      <w:r w:rsidR="009C533D">
        <w:rPr>
          <w:rFonts w:ascii="Garamond" w:hAnsi="Garamond"/>
          <w:sz w:val="24"/>
          <w:szCs w:val="24"/>
        </w:rPr>
        <w:t xml:space="preserve">und Sonntagnachmittag) vorgeführt. </w:t>
      </w:r>
      <w:r w:rsidR="00151B3B">
        <w:rPr>
          <w:rFonts w:ascii="Garamond" w:hAnsi="Garamond"/>
          <w:sz w:val="24"/>
          <w:szCs w:val="24"/>
        </w:rPr>
        <w:t xml:space="preserve">Auf der </w:t>
      </w:r>
      <w:r w:rsidR="00FF703A">
        <w:rPr>
          <w:rFonts w:ascii="Garamond" w:hAnsi="Garamond"/>
          <w:sz w:val="24"/>
          <w:szCs w:val="24"/>
        </w:rPr>
        <w:t>S</w:t>
      </w:r>
      <w:r w:rsidR="00151B3B">
        <w:rPr>
          <w:rFonts w:ascii="Garamond" w:hAnsi="Garamond"/>
          <w:sz w:val="24"/>
          <w:szCs w:val="24"/>
        </w:rPr>
        <w:t xml:space="preserve">chiffschaukel </w:t>
      </w:r>
      <w:r w:rsidR="001055F6">
        <w:rPr>
          <w:rFonts w:ascii="Garamond" w:hAnsi="Garamond"/>
          <w:sz w:val="24"/>
          <w:szCs w:val="24"/>
        </w:rPr>
        <w:t xml:space="preserve">genießen Groß und Klein den Wind um die Nase, im </w:t>
      </w:r>
      <w:proofErr w:type="spellStart"/>
      <w:r w:rsidR="001055F6">
        <w:rPr>
          <w:rFonts w:ascii="Garamond" w:hAnsi="Garamond"/>
          <w:sz w:val="24"/>
          <w:szCs w:val="24"/>
        </w:rPr>
        <w:t>Teslamat</w:t>
      </w:r>
      <w:proofErr w:type="spellEnd"/>
      <w:r w:rsidR="001055F6">
        <w:rPr>
          <w:rFonts w:ascii="Garamond" w:hAnsi="Garamond"/>
          <w:sz w:val="24"/>
          <w:szCs w:val="24"/>
        </w:rPr>
        <w:t xml:space="preserve"> – einer historischen </w:t>
      </w:r>
      <w:proofErr w:type="spellStart"/>
      <w:r w:rsidR="001055F6">
        <w:rPr>
          <w:rFonts w:ascii="Garamond" w:hAnsi="Garamond"/>
          <w:sz w:val="24"/>
          <w:szCs w:val="24"/>
        </w:rPr>
        <w:t>Fotobox</w:t>
      </w:r>
      <w:proofErr w:type="spellEnd"/>
      <w:r w:rsidR="001055F6">
        <w:rPr>
          <w:rFonts w:ascii="Garamond" w:hAnsi="Garamond"/>
          <w:sz w:val="24"/>
          <w:szCs w:val="24"/>
        </w:rPr>
        <w:t xml:space="preserve"> – werden Erinnerungen an das Jubiläumsfest festgehalten. </w:t>
      </w:r>
      <w:r w:rsidR="004E247E">
        <w:rPr>
          <w:rFonts w:ascii="Garamond" w:hAnsi="Garamond"/>
          <w:sz w:val="24"/>
          <w:szCs w:val="24"/>
        </w:rPr>
        <w:t xml:space="preserve">Auch </w:t>
      </w:r>
      <w:r w:rsidR="009230FB">
        <w:rPr>
          <w:rFonts w:ascii="Garamond" w:hAnsi="Garamond"/>
          <w:sz w:val="24"/>
          <w:szCs w:val="24"/>
        </w:rPr>
        <w:t>eine besondere Möglichkeit zur</w:t>
      </w:r>
      <w:r w:rsidR="004E247E">
        <w:rPr>
          <w:rFonts w:ascii="Garamond" w:hAnsi="Garamond"/>
          <w:sz w:val="24"/>
          <w:szCs w:val="24"/>
        </w:rPr>
        <w:t xml:space="preserve"> Anreise zum Jubiläumsfest </w:t>
      </w:r>
      <w:r w:rsidR="009230FB">
        <w:rPr>
          <w:rFonts w:ascii="Garamond" w:hAnsi="Garamond"/>
          <w:sz w:val="24"/>
          <w:szCs w:val="24"/>
        </w:rPr>
        <w:t>gibt es an diesem Wochenende:</w:t>
      </w:r>
      <w:r w:rsidR="004E247E">
        <w:rPr>
          <w:rFonts w:ascii="Garamond" w:hAnsi="Garamond"/>
          <w:sz w:val="24"/>
          <w:szCs w:val="24"/>
        </w:rPr>
        <w:t xml:space="preserve"> Ein Oldtimer Shuttlebus verkehrt kostenlos zwischen d</w:t>
      </w:r>
      <w:bookmarkStart w:id="0" w:name="_GoBack"/>
      <w:bookmarkEnd w:id="0"/>
      <w:r w:rsidR="004E247E">
        <w:rPr>
          <w:rFonts w:ascii="Garamond" w:hAnsi="Garamond"/>
          <w:sz w:val="24"/>
          <w:szCs w:val="24"/>
        </w:rPr>
        <w:t>em Volksfestplatz Neustadt</w:t>
      </w:r>
      <w:r w:rsidR="00E06C41">
        <w:rPr>
          <w:rFonts w:ascii="Garamond" w:hAnsi="Garamond"/>
          <w:sz w:val="24"/>
          <w:szCs w:val="24"/>
        </w:rPr>
        <w:t>, der Limes-Therme</w:t>
      </w:r>
      <w:r w:rsidR="004E247E">
        <w:rPr>
          <w:rFonts w:ascii="Garamond" w:hAnsi="Garamond"/>
          <w:sz w:val="24"/>
          <w:szCs w:val="24"/>
        </w:rPr>
        <w:t xml:space="preserve"> und dem Festgelände.</w:t>
      </w:r>
    </w:p>
    <w:p w:rsidR="009C533D" w:rsidRDefault="009C533D" w:rsidP="00DF54CC">
      <w:pPr>
        <w:spacing w:line="360" w:lineRule="auto"/>
        <w:rPr>
          <w:rFonts w:ascii="Garamond" w:hAnsi="Garamond"/>
          <w:sz w:val="24"/>
          <w:szCs w:val="24"/>
        </w:rPr>
      </w:pPr>
    </w:p>
    <w:p w:rsidR="009C533D" w:rsidRDefault="009C533D" w:rsidP="00DF54CC">
      <w:pPr>
        <w:spacing w:line="360" w:lineRule="auto"/>
        <w:rPr>
          <w:rFonts w:ascii="Garamond" w:hAnsi="Garamond"/>
          <w:b/>
          <w:sz w:val="24"/>
          <w:szCs w:val="24"/>
        </w:rPr>
      </w:pPr>
      <w:r>
        <w:rPr>
          <w:rFonts w:ascii="Garamond" w:hAnsi="Garamond"/>
          <w:b/>
          <w:sz w:val="24"/>
          <w:szCs w:val="24"/>
        </w:rPr>
        <w:t xml:space="preserve">Vielfältiges </w:t>
      </w:r>
      <w:r w:rsidR="009A21EF">
        <w:rPr>
          <w:rFonts w:ascii="Garamond" w:hAnsi="Garamond"/>
          <w:b/>
          <w:sz w:val="24"/>
          <w:szCs w:val="24"/>
        </w:rPr>
        <w:t>Rahmenprogramm</w:t>
      </w:r>
    </w:p>
    <w:p w:rsidR="00AF69D9" w:rsidRDefault="009C533D" w:rsidP="00DF54CC">
      <w:pPr>
        <w:spacing w:line="360" w:lineRule="auto"/>
        <w:rPr>
          <w:rFonts w:ascii="Garamond" w:hAnsi="Garamond"/>
          <w:sz w:val="24"/>
          <w:szCs w:val="24"/>
        </w:rPr>
      </w:pPr>
      <w:r>
        <w:rPr>
          <w:rFonts w:ascii="Garamond" w:hAnsi="Garamond"/>
          <w:sz w:val="24"/>
          <w:szCs w:val="24"/>
        </w:rPr>
        <w:t xml:space="preserve">Das Festwochenende wird bereits am Freitag, 28. Juni, eingeläutet. Die schicken Oldtimer der Rallye „Donau Classic“ machen mittags Halt in Bad Gögging, am Abend gibt die Big Band des Bundespolizei Orchesters München ein Benefizkonzert am </w:t>
      </w:r>
      <w:proofErr w:type="spellStart"/>
      <w:r>
        <w:rPr>
          <w:rFonts w:ascii="Garamond" w:hAnsi="Garamond"/>
          <w:sz w:val="24"/>
          <w:szCs w:val="24"/>
        </w:rPr>
        <w:t>Kurplatz</w:t>
      </w:r>
      <w:proofErr w:type="spellEnd"/>
      <w:r>
        <w:rPr>
          <w:rFonts w:ascii="Garamond" w:hAnsi="Garamond"/>
          <w:sz w:val="24"/>
          <w:szCs w:val="24"/>
        </w:rPr>
        <w:t xml:space="preserve">. Am Sonntag beginnt das Fest mit einem Gottesdienst, der von Pfarrer Alex </w:t>
      </w:r>
      <w:proofErr w:type="spellStart"/>
      <w:r>
        <w:rPr>
          <w:rFonts w:ascii="Garamond" w:hAnsi="Garamond"/>
          <w:sz w:val="24"/>
          <w:szCs w:val="24"/>
        </w:rPr>
        <w:t>Thekkekutt</w:t>
      </w:r>
      <w:proofErr w:type="spellEnd"/>
      <w:r>
        <w:rPr>
          <w:rFonts w:ascii="Garamond" w:hAnsi="Garamond"/>
          <w:sz w:val="24"/>
          <w:szCs w:val="24"/>
        </w:rPr>
        <w:t xml:space="preserve"> gehalten und </w:t>
      </w:r>
      <w:r w:rsidR="00AF69D9">
        <w:rPr>
          <w:rFonts w:ascii="Garamond" w:hAnsi="Garamond"/>
          <w:sz w:val="24"/>
          <w:szCs w:val="24"/>
        </w:rPr>
        <w:t xml:space="preserve">von den „Kolibris“ gemeinsam mit </w:t>
      </w:r>
      <w:proofErr w:type="gramStart"/>
      <w:r w:rsidR="00AF69D9">
        <w:rPr>
          <w:rFonts w:ascii="Garamond" w:hAnsi="Garamond"/>
          <w:sz w:val="24"/>
          <w:szCs w:val="24"/>
        </w:rPr>
        <w:t>den</w:t>
      </w:r>
      <w:proofErr w:type="gramEnd"/>
      <w:r w:rsidR="00AF69D9">
        <w:rPr>
          <w:rFonts w:ascii="Garamond" w:hAnsi="Garamond"/>
          <w:sz w:val="24"/>
          <w:szCs w:val="24"/>
        </w:rPr>
        <w:t xml:space="preserve"> „Magic Singers“ musikalisch begleitet wird. Den Abschluss des Festwochenendes macht ein beeindruckendes Feuerwerk. An beiden Tagen gibt es außerdem mehrmals die Möglichkeit, an der Erlebnisführung „Schwefeldampf und Kurkonzert“ zum Sonderpreis teilzunehmen und dabei die Geschichte des Kurorts auf besonders spannende Art zu erfahren.</w:t>
      </w:r>
      <w:r w:rsidR="004E247E">
        <w:rPr>
          <w:rFonts w:ascii="Garamond" w:hAnsi="Garamond"/>
          <w:sz w:val="24"/>
          <w:szCs w:val="24"/>
        </w:rPr>
        <w:t xml:space="preserve"> </w:t>
      </w:r>
    </w:p>
    <w:p w:rsidR="004E247E" w:rsidRDefault="009F3620" w:rsidP="00DF54CC">
      <w:pPr>
        <w:spacing w:line="36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168275</wp:posOffset>
                </wp:positionV>
                <wp:extent cx="5343525" cy="1143000"/>
                <wp:effectExtent l="0" t="0" r="28575" b="19050"/>
                <wp:wrapNone/>
                <wp:docPr id="1" name="Rechteck 1"/>
                <wp:cNvGraphicFramePr/>
                <a:graphic xmlns:a="http://schemas.openxmlformats.org/drawingml/2006/main">
                  <a:graphicData uri="http://schemas.microsoft.com/office/word/2010/wordprocessingShape">
                    <wps:wsp>
                      <wps:cNvSpPr/>
                      <wps:spPr>
                        <a:xfrm>
                          <a:off x="0" y="0"/>
                          <a:ext cx="5343525"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 o:spid="_x0000_s1026" style="position:absolute;margin-left:-6.35pt;margin-top:13.25pt;width:420.75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" filled="f" strokecolor="#243f60 [1604]" strokeweight="2pt"/>
            </w:pict>
          </mc:Fallback>
        </mc:AlternateContent>
      </w:r>
      <w:r>
        <w:rPr>
          <w:rFonts w:ascii="Garamond" w:hAnsi="Garamond"/>
          <w:sz w:val="24"/>
          <w:szCs w:val="24"/>
        </w:rPr>
        <w:t xml:space="preserve"> </w:t>
      </w:r>
    </w:p>
    <w:p w:rsidR="009F3620" w:rsidRPr="009F3620" w:rsidRDefault="009F3620" w:rsidP="00DF54CC">
      <w:pPr>
        <w:spacing w:line="360" w:lineRule="auto"/>
        <w:rPr>
          <w:rFonts w:ascii="Garamond" w:hAnsi="Garamond"/>
          <w:b/>
          <w:sz w:val="24"/>
          <w:szCs w:val="24"/>
        </w:rPr>
      </w:pPr>
      <w:r w:rsidRPr="009F3620">
        <w:rPr>
          <w:rFonts w:ascii="Garamond" w:hAnsi="Garamond"/>
          <w:b/>
          <w:sz w:val="24"/>
          <w:szCs w:val="24"/>
        </w:rPr>
        <w:t xml:space="preserve">Jubiläumsfest im Kurpark am Ufer der </w:t>
      </w:r>
      <w:proofErr w:type="spellStart"/>
      <w:r w:rsidRPr="009F3620">
        <w:rPr>
          <w:rFonts w:ascii="Garamond" w:hAnsi="Garamond"/>
          <w:b/>
          <w:sz w:val="24"/>
          <w:szCs w:val="24"/>
        </w:rPr>
        <w:t>Abens</w:t>
      </w:r>
      <w:proofErr w:type="spellEnd"/>
      <w:r w:rsidRPr="009F3620">
        <w:rPr>
          <w:rFonts w:ascii="Garamond" w:hAnsi="Garamond"/>
          <w:b/>
          <w:sz w:val="24"/>
          <w:szCs w:val="24"/>
        </w:rPr>
        <w:t xml:space="preserve"> | 29. – 30. Juni 2019</w:t>
      </w:r>
      <w:r w:rsidR="003336E3">
        <w:rPr>
          <w:rFonts w:ascii="Garamond" w:hAnsi="Garamond"/>
          <w:b/>
          <w:sz w:val="24"/>
          <w:szCs w:val="24"/>
        </w:rPr>
        <w:t xml:space="preserve"> |Eintritt frei</w:t>
      </w:r>
    </w:p>
    <w:p w:rsidR="009F3620" w:rsidRDefault="009F3620" w:rsidP="00DF54CC">
      <w:pPr>
        <w:spacing w:line="360" w:lineRule="auto"/>
        <w:rPr>
          <w:rFonts w:ascii="Garamond" w:hAnsi="Garamond"/>
          <w:sz w:val="24"/>
          <w:szCs w:val="24"/>
        </w:rPr>
      </w:pPr>
      <w:r>
        <w:rPr>
          <w:rFonts w:ascii="Garamond" w:hAnsi="Garamond"/>
          <w:sz w:val="24"/>
          <w:szCs w:val="24"/>
        </w:rPr>
        <w:t>Samstag, 29.6., 14 – 24 Uhr</w:t>
      </w:r>
    </w:p>
    <w:p w:rsidR="009F3620" w:rsidRDefault="009F3620" w:rsidP="00DF54CC">
      <w:pPr>
        <w:spacing w:line="360" w:lineRule="auto"/>
        <w:rPr>
          <w:rFonts w:ascii="Garamond" w:hAnsi="Garamond"/>
          <w:sz w:val="24"/>
          <w:szCs w:val="24"/>
        </w:rPr>
      </w:pPr>
      <w:r>
        <w:rPr>
          <w:rFonts w:ascii="Garamond" w:hAnsi="Garamond"/>
          <w:sz w:val="24"/>
          <w:szCs w:val="24"/>
        </w:rPr>
        <w:t>Sonntag, 30.6., 9:30 – 22 Uhr</w:t>
      </w:r>
    </w:p>
    <w:p w:rsidR="00AF69D9" w:rsidRPr="009A21EF" w:rsidRDefault="009F3620" w:rsidP="00DF54CC">
      <w:pPr>
        <w:spacing w:line="360" w:lineRule="auto"/>
        <w:rPr>
          <w:rFonts w:ascii="Garamond" w:hAnsi="Garamond"/>
          <w:sz w:val="24"/>
          <w:szCs w:val="24"/>
        </w:rPr>
      </w:pPr>
      <w:r w:rsidRPr="009F3620">
        <w:rPr>
          <w:rFonts w:ascii="Garamond" w:hAnsi="Garamond"/>
          <w:sz w:val="24"/>
          <w:szCs w:val="24"/>
        </w:rPr>
        <w:t>www.bad-goegging.de/</w:t>
      </w:r>
      <w:proofErr w:type="spellStart"/>
      <w:r w:rsidRPr="009F3620">
        <w:rPr>
          <w:rFonts w:ascii="Garamond" w:hAnsi="Garamond"/>
          <w:sz w:val="24"/>
          <w:szCs w:val="24"/>
        </w:rPr>
        <w:t>jubiläum</w:t>
      </w:r>
      <w:proofErr w:type="spellEnd"/>
      <w:r>
        <w:rPr>
          <w:rFonts w:ascii="Garamond" w:hAnsi="Garamond"/>
          <w:sz w:val="24"/>
          <w:szCs w:val="24"/>
        </w:rPr>
        <w:t xml:space="preserve"> </w:t>
      </w:r>
    </w:p>
    <w:sectPr w:rsidR="00AF69D9" w:rsidRPr="009A21EF" w:rsidSect="008278EF">
      <w:headerReference w:type="default" r:id="rId7"/>
      <w:footerReference w:type="default" r:id="rId8"/>
      <w:pgSz w:w="11906" w:h="16838"/>
      <w:pgMar w:top="1985" w:right="1417" w:bottom="1134" w:left="1417" w:header="708" w:footer="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29" w:rsidRDefault="00A85729" w:rsidP="00123998">
      <w:r>
        <w:separator/>
      </w:r>
    </w:p>
  </w:endnote>
  <w:endnote w:type="continuationSeparator" w:id="0">
    <w:p w:rsidR="00A85729" w:rsidRDefault="00A85729" w:rsidP="0012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04108" w:rsidRPr="00304108" w:rsidTr="00304108">
      <w:tc>
        <w:tcPr>
          <w:tcW w:w="4606" w:type="dxa"/>
        </w:tcPr>
        <w:p w:rsidR="00123998" w:rsidRPr="00304108" w:rsidRDefault="00123998" w:rsidP="00123998">
          <w:pPr>
            <w:pStyle w:val="Fuzeile"/>
            <w:rPr>
              <w:rFonts w:ascii="Garamond" w:hAnsi="Garamond"/>
              <w:b/>
              <w:color w:val="A6A6A6" w:themeColor="background1" w:themeShade="A6"/>
            </w:rPr>
          </w:pPr>
          <w:r w:rsidRPr="00304108">
            <w:rPr>
              <w:rFonts w:ascii="Garamond" w:hAnsi="Garamond"/>
              <w:b/>
              <w:color w:val="A6A6A6" w:themeColor="background1" w:themeShade="A6"/>
            </w:rPr>
            <w:t>Tourist-Information Bad Gögging</w:t>
          </w:r>
        </w:p>
        <w:p w:rsidR="00123998" w:rsidRPr="00304108" w:rsidRDefault="00123998" w:rsidP="00123998">
          <w:pPr>
            <w:pStyle w:val="Fuzeile"/>
            <w:rPr>
              <w:rFonts w:ascii="Garamond" w:hAnsi="Garamond"/>
              <w:color w:val="A6A6A6" w:themeColor="background1" w:themeShade="A6"/>
            </w:rPr>
          </w:pPr>
          <w:r w:rsidRPr="00304108">
            <w:rPr>
              <w:rFonts w:ascii="Garamond" w:hAnsi="Garamond"/>
              <w:color w:val="A6A6A6" w:themeColor="background1" w:themeShade="A6"/>
            </w:rPr>
            <w:t>Heiligenstädter Str. 5</w:t>
          </w:r>
        </w:p>
        <w:p w:rsidR="00123998" w:rsidRPr="00405036" w:rsidRDefault="00123998" w:rsidP="00123998">
          <w:pPr>
            <w:pStyle w:val="Fuzeile"/>
            <w:rPr>
              <w:rFonts w:ascii="Garamond" w:hAnsi="Garamond"/>
              <w:color w:val="A6A6A6" w:themeColor="background1" w:themeShade="A6"/>
              <w:lang w:val="en-GB"/>
            </w:rPr>
          </w:pPr>
          <w:r w:rsidRPr="00405036">
            <w:rPr>
              <w:rFonts w:ascii="Garamond" w:hAnsi="Garamond"/>
              <w:color w:val="A6A6A6" w:themeColor="background1" w:themeShade="A6"/>
              <w:lang w:val="en-GB"/>
            </w:rPr>
            <w:t>93333 Bad Gögging</w:t>
          </w:r>
        </w:p>
        <w:p w:rsidR="00123998" w:rsidRPr="00405036" w:rsidRDefault="00C83403">
          <w:pPr>
            <w:pStyle w:val="Fuzeile"/>
            <w:rPr>
              <w:rFonts w:ascii="Garamond" w:hAnsi="Garamond"/>
              <w:color w:val="A6A6A6" w:themeColor="background1" w:themeShade="A6"/>
              <w:lang w:val="en-GB"/>
            </w:rPr>
          </w:pPr>
          <w:r w:rsidRPr="00405036">
            <w:rPr>
              <w:rFonts w:ascii="Garamond" w:hAnsi="Garamond"/>
              <w:color w:val="A6A6A6" w:themeColor="background1" w:themeShade="A6"/>
              <w:lang w:val="en-GB"/>
            </w:rPr>
            <w:t>09445/9575-0</w:t>
          </w:r>
        </w:p>
        <w:p w:rsidR="00C83403" w:rsidRPr="00405036" w:rsidRDefault="00C83403">
          <w:pPr>
            <w:pStyle w:val="Fuzeile"/>
            <w:rPr>
              <w:rFonts w:ascii="Garamond" w:hAnsi="Garamond"/>
              <w:color w:val="A6A6A6" w:themeColor="background1" w:themeShade="A6"/>
              <w:lang w:val="en-GB"/>
            </w:rPr>
          </w:pPr>
          <w:r w:rsidRPr="00405036">
            <w:rPr>
              <w:rFonts w:ascii="Garamond" w:hAnsi="Garamond"/>
              <w:color w:val="A6A6A6" w:themeColor="background1" w:themeShade="A6"/>
              <w:lang w:val="en-GB"/>
            </w:rPr>
            <w:t>tourismus@bad-goegging.de</w:t>
          </w:r>
        </w:p>
        <w:p w:rsidR="00C83403" w:rsidRPr="00304108" w:rsidRDefault="00C83403">
          <w:pPr>
            <w:pStyle w:val="Fuzeile"/>
            <w:rPr>
              <w:rFonts w:ascii="Garamond" w:hAnsi="Garamond"/>
              <w:color w:val="A6A6A6" w:themeColor="background1" w:themeShade="A6"/>
            </w:rPr>
          </w:pPr>
          <w:r w:rsidRPr="00304108">
            <w:rPr>
              <w:rFonts w:ascii="Garamond" w:hAnsi="Garamond"/>
              <w:color w:val="A6A6A6" w:themeColor="background1" w:themeShade="A6"/>
            </w:rPr>
            <w:t>www.bad-goegging.de</w:t>
          </w:r>
        </w:p>
      </w:tc>
      <w:tc>
        <w:tcPr>
          <w:tcW w:w="4606" w:type="dxa"/>
        </w:tcPr>
        <w:p w:rsidR="00123998" w:rsidRPr="00304108" w:rsidRDefault="00123998">
          <w:pPr>
            <w:pStyle w:val="Fuzeile"/>
            <w:rPr>
              <w:rFonts w:ascii="Garamond" w:hAnsi="Garamond"/>
              <w:b/>
              <w:color w:val="A6A6A6" w:themeColor="background1" w:themeShade="A6"/>
            </w:rPr>
          </w:pPr>
          <w:r w:rsidRPr="00304108">
            <w:rPr>
              <w:rFonts w:ascii="Garamond" w:hAnsi="Garamond"/>
              <w:b/>
              <w:color w:val="A6A6A6" w:themeColor="background1" w:themeShade="A6"/>
            </w:rPr>
            <w:t>Ihre Ansprechpartnerinnen:</w:t>
          </w:r>
        </w:p>
        <w:p w:rsidR="00123998" w:rsidRPr="00304108" w:rsidRDefault="00123998">
          <w:pPr>
            <w:pStyle w:val="Fuzeile"/>
            <w:rPr>
              <w:rFonts w:ascii="Garamond" w:hAnsi="Garamond"/>
              <w:color w:val="A6A6A6" w:themeColor="background1" w:themeShade="A6"/>
            </w:rPr>
          </w:pPr>
          <w:r w:rsidRPr="00304108">
            <w:rPr>
              <w:rFonts w:ascii="Garamond" w:hAnsi="Garamond"/>
              <w:color w:val="A6A6A6" w:themeColor="background1" w:themeShade="A6"/>
            </w:rPr>
            <w:t>Astrid Rundler (Tourismus-Managerin)</w:t>
          </w:r>
        </w:p>
        <w:p w:rsidR="00C83403" w:rsidRPr="00304108" w:rsidRDefault="00C83403">
          <w:pPr>
            <w:pStyle w:val="Fuzeile"/>
            <w:rPr>
              <w:rFonts w:ascii="Garamond" w:hAnsi="Garamond"/>
              <w:color w:val="A6A6A6" w:themeColor="background1" w:themeShade="A6"/>
            </w:rPr>
          </w:pPr>
          <w:r w:rsidRPr="00304108">
            <w:rPr>
              <w:rFonts w:ascii="Garamond" w:hAnsi="Garamond"/>
              <w:color w:val="A6A6A6" w:themeColor="background1" w:themeShade="A6"/>
            </w:rPr>
            <w:t>Tel.: 09445/9575-10</w:t>
          </w:r>
        </w:p>
        <w:p w:rsidR="004C0296" w:rsidRDefault="00250326">
          <w:pPr>
            <w:pStyle w:val="Fuzeile"/>
            <w:rPr>
              <w:rFonts w:ascii="Garamond" w:hAnsi="Garamond"/>
              <w:color w:val="A6A6A6" w:themeColor="background1" w:themeShade="A6"/>
            </w:rPr>
          </w:pPr>
          <w:r>
            <w:rPr>
              <w:rFonts w:ascii="Garamond" w:hAnsi="Garamond"/>
              <w:color w:val="A6A6A6" w:themeColor="background1" w:themeShade="A6"/>
            </w:rPr>
            <w:t>Monika Hummel</w:t>
          </w:r>
        </w:p>
        <w:p w:rsidR="00123998" w:rsidRPr="00304108" w:rsidRDefault="00123998">
          <w:pPr>
            <w:pStyle w:val="Fuzeile"/>
            <w:rPr>
              <w:rFonts w:ascii="Garamond" w:hAnsi="Garamond"/>
              <w:color w:val="A6A6A6" w:themeColor="background1" w:themeShade="A6"/>
            </w:rPr>
          </w:pPr>
          <w:r w:rsidRPr="00304108">
            <w:rPr>
              <w:rFonts w:ascii="Garamond" w:hAnsi="Garamond"/>
              <w:color w:val="A6A6A6" w:themeColor="background1" w:themeShade="A6"/>
            </w:rPr>
            <w:t>(P</w:t>
          </w:r>
          <w:r w:rsidR="00250326">
            <w:rPr>
              <w:rFonts w:ascii="Garamond" w:hAnsi="Garamond"/>
              <w:color w:val="A6A6A6" w:themeColor="background1" w:themeShade="A6"/>
            </w:rPr>
            <w:t>rojektmanagement)</w:t>
          </w:r>
        </w:p>
        <w:p w:rsidR="00C83403" w:rsidRPr="00304108" w:rsidRDefault="00C83403">
          <w:pPr>
            <w:pStyle w:val="Fuzeile"/>
            <w:rPr>
              <w:rFonts w:ascii="Garamond" w:hAnsi="Garamond"/>
              <w:color w:val="A6A6A6" w:themeColor="background1" w:themeShade="A6"/>
            </w:rPr>
          </w:pPr>
          <w:r w:rsidRPr="00304108">
            <w:rPr>
              <w:rFonts w:ascii="Garamond" w:hAnsi="Garamond"/>
              <w:color w:val="A6A6A6" w:themeColor="background1" w:themeShade="A6"/>
            </w:rPr>
            <w:t>Tel.: 09445/9575-</w:t>
          </w:r>
          <w:r w:rsidR="00250326">
            <w:rPr>
              <w:rFonts w:ascii="Garamond" w:hAnsi="Garamond"/>
              <w:color w:val="A6A6A6" w:themeColor="background1" w:themeShade="A6"/>
            </w:rPr>
            <w:t>0</w:t>
          </w:r>
        </w:p>
        <w:p w:rsidR="00C83403" w:rsidRPr="00304108" w:rsidRDefault="00250326">
          <w:pPr>
            <w:pStyle w:val="Fuzeile"/>
            <w:rPr>
              <w:rFonts w:ascii="Garamond" w:hAnsi="Garamond"/>
              <w:color w:val="A6A6A6" w:themeColor="background1" w:themeShade="A6"/>
            </w:rPr>
          </w:pPr>
          <w:r>
            <w:rPr>
              <w:rFonts w:ascii="Garamond" w:hAnsi="Garamond"/>
              <w:color w:val="A6A6A6" w:themeColor="background1" w:themeShade="A6"/>
            </w:rPr>
            <w:t>monika.hummel</w:t>
          </w:r>
          <w:r w:rsidR="00C83403" w:rsidRPr="00304108">
            <w:rPr>
              <w:rFonts w:ascii="Garamond" w:hAnsi="Garamond"/>
              <w:color w:val="A6A6A6" w:themeColor="background1" w:themeShade="A6"/>
            </w:rPr>
            <w:t>@bad-goegging.de</w:t>
          </w:r>
        </w:p>
      </w:tc>
    </w:tr>
  </w:tbl>
  <w:p w:rsidR="00123998" w:rsidRDefault="00123998" w:rsidP="00C834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29" w:rsidRDefault="00A85729" w:rsidP="00123998">
      <w:r>
        <w:separator/>
      </w:r>
    </w:p>
  </w:footnote>
  <w:footnote w:type="continuationSeparator" w:id="0">
    <w:p w:rsidR="00A85729" w:rsidRDefault="00A85729" w:rsidP="00123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01" w:rsidRDefault="00C83403">
    <w:pPr>
      <w:pStyle w:val="Kopfzeile"/>
      <w:rPr>
        <w:rFonts w:ascii="Garamond" w:hAnsi="Garamond"/>
        <w:b/>
        <w:sz w:val="52"/>
      </w:rPr>
    </w:pPr>
    <w:r w:rsidRPr="00304108">
      <w:rPr>
        <w:noProof/>
        <w:color w:val="A6A6A6" w:themeColor="background1" w:themeShade="A6"/>
        <w:lang w:eastAsia="de-DE"/>
      </w:rPr>
      <w:drawing>
        <wp:anchor distT="0" distB="0" distL="114300" distR="114300" simplePos="0" relativeHeight="251658240" behindDoc="0" locked="0" layoutInCell="1" allowOverlap="1" wp14:anchorId="0DC59400" wp14:editId="6FCB80EA">
          <wp:simplePos x="0" y="0"/>
          <wp:positionH relativeFrom="margin">
            <wp:posOffset>3496310</wp:posOffset>
          </wp:positionH>
          <wp:positionV relativeFrom="margin">
            <wp:posOffset>-1191895</wp:posOffset>
          </wp:positionV>
          <wp:extent cx="3163570" cy="1125220"/>
          <wp:effectExtent l="0" t="0" r="0" b="0"/>
          <wp:wrapSquare wrapText="bothSides"/>
          <wp:docPr id="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25220"/>
                  </a:xfrm>
                  <a:prstGeom prst="rect">
                    <a:avLst/>
                  </a:prstGeom>
                  <a:noFill/>
                  <a:ln>
                    <a:noFill/>
                  </a:ln>
                  <a:extLst/>
                </pic:spPr>
              </pic:pic>
            </a:graphicData>
          </a:graphic>
        </wp:anchor>
      </w:drawing>
    </w:r>
    <w:r w:rsidR="00930C01">
      <w:rPr>
        <w:rFonts w:ascii="Garamond" w:hAnsi="Garamond"/>
        <w:b/>
        <w:sz w:val="52"/>
      </w:rPr>
      <w:t>Pressemitteilung</w:t>
    </w:r>
  </w:p>
  <w:p w:rsidR="00C83403" w:rsidRPr="00304108" w:rsidRDefault="00C83403">
    <w:pPr>
      <w:pStyle w:val="Kopfzeile"/>
      <w:rPr>
        <w:rFonts w:ascii="Garamond" w:hAnsi="Garamond"/>
        <w:b/>
        <w:color w:val="A6A6A6" w:themeColor="background1" w:themeShade="A6"/>
        <w:sz w:val="28"/>
      </w:rPr>
    </w:pPr>
    <w:r w:rsidRPr="00304108">
      <w:rPr>
        <w:rFonts w:ascii="Garamond" w:hAnsi="Garamond"/>
        <w:b/>
        <w:color w:val="A6A6A6" w:themeColor="background1" w:themeShade="A6"/>
        <w:sz w:val="28"/>
      </w:rPr>
      <w:t>Tourist-Information Bad Gögging</w:t>
    </w:r>
  </w:p>
  <w:p w:rsidR="00123998" w:rsidRDefault="00123998" w:rsidP="00123998">
    <w:pPr>
      <w:pStyle w:val="Kopfzeile"/>
      <w:tabs>
        <w:tab w:val="clear" w:pos="4536"/>
        <w:tab w:val="clear" w:pos="9072"/>
        <w:tab w:val="left" w:pos="672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98"/>
    <w:rsid w:val="00002BF8"/>
    <w:rsid w:val="000103E5"/>
    <w:rsid w:val="00014098"/>
    <w:rsid w:val="00020533"/>
    <w:rsid w:val="00021853"/>
    <w:rsid w:val="0002332D"/>
    <w:rsid w:val="0002403B"/>
    <w:rsid w:val="00025D45"/>
    <w:rsid w:val="00042C65"/>
    <w:rsid w:val="000443B6"/>
    <w:rsid w:val="000639CC"/>
    <w:rsid w:val="00073FE4"/>
    <w:rsid w:val="00087750"/>
    <w:rsid w:val="0009237A"/>
    <w:rsid w:val="000A327F"/>
    <w:rsid w:val="000A4AAC"/>
    <w:rsid w:val="000A5316"/>
    <w:rsid w:val="000C1103"/>
    <w:rsid w:val="000D0DD3"/>
    <w:rsid w:val="000E13B8"/>
    <w:rsid w:val="000E3117"/>
    <w:rsid w:val="000E5B38"/>
    <w:rsid w:val="000F57BF"/>
    <w:rsid w:val="001055F6"/>
    <w:rsid w:val="00113F12"/>
    <w:rsid w:val="00115347"/>
    <w:rsid w:val="001238AA"/>
    <w:rsid w:val="00123998"/>
    <w:rsid w:val="001372CC"/>
    <w:rsid w:val="00137A9F"/>
    <w:rsid w:val="00146F75"/>
    <w:rsid w:val="00151B3B"/>
    <w:rsid w:val="001554B0"/>
    <w:rsid w:val="00155ACA"/>
    <w:rsid w:val="00166D50"/>
    <w:rsid w:val="00172C04"/>
    <w:rsid w:val="00174FB4"/>
    <w:rsid w:val="00196856"/>
    <w:rsid w:val="001975FE"/>
    <w:rsid w:val="001A6482"/>
    <w:rsid w:val="001C4D06"/>
    <w:rsid w:val="001D000B"/>
    <w:rsid w:val="001E2501"/>
    <w:rsid w:val="001F0639"/>
    <w:rsid w:val="001F20A2"/>
    <w:rsid w:val="001F2720"/>
    <w:rsid w:val="001F490F"/>
    <w:rsid w:val="0020535C"/>
    <w:rsid w:val="00216CDF"/>
    <w:rsid w:val="002271A8"/>
    <w:rsid w:val="002327A4"/>
    <w:rsid w:val="002345C3"/>
    <w:rsid w:val="0024354B"/>
    <w:rsid w:val="00250326"/>
    <w:rsid w:val="00253B9C"/>
    <w:rsid w:val="00254B2A"/>
    <w:rsid w:val="00254B8F"/>
    <w:rsid w:val="00286A73"/>
    <w:rsid w:val="00294A9B"/>
    <w:rsid w:val="002A1D67"/>
    <w:rsid w:val="002A4C3B"/>
    <w:rsid w:val="002A6865"/>
    <w:rsid w:val="002B0A57"/>
    <w:rsid w:val="002B6B20"/>
    <w:rsid w:val="002B7123"/>
    <w:rsid w:val="002E4976"/>
    <w:rsid w:val="002E694E"/>
    <w:rsid w:val="002F4607"/>
    <w:rsid w:val="002F6BD1"/>
    <w:rsid w:val="00304108"/>
    <w:rsid w:val="003215E8"/>
    <w:rsid w:val="00331548"/>
    <w:rsid w:val="003336E3"/>
    <w:rsid w:val="00334B8C"/>
    <w:rsid w:val="00361D11"/>
    <w:rsid w:val="00371A16"/>
    <w:rsid w:val="00393D37"/>
    <w:rsid w:val="003B5B44"/>
    <w:rsid w:val="003C2435"/>
    <w:rsid w:val="003D0F46"/>
    <w:rsid w:val="003D10AD"/>
    <w:rsid w:val="003D5F4F"/>
    <w:rsid w:val="003E09B6"/>
    <w:rsid w:val="003E21FD"/>
    <w:rsid w:val="003E3608"/>
    <w:rsid w:val="003E5DBF"/>
    <w:rsid w:val="003E7393"/>
    <w:rsid w:val="003F2325"/>
    <w:rsid w:val="003F257C"/>
    <w:rsid w:val="003F6CF4"/>
    <w:rsid w:val="00400EC5"/>
    <w:rsid w:val="004010F7"/>
    <w:rsid w:val="00405036"/>
    <w:rsid w:val="00424518"/>
    <w:rsid w:val="00436242"/>
    <w:rsid w:val="00460693"/>
    <w:rsid w:val="00460BD4"/>
    <w:rsid w:val="00466D8D"/>
    <w:rsid w:val="00474C21"/>
    <w:rsid w:val="004814CA"/>
    <w:rsid w:val="004922B4"/>
    <w:rsid w:val="00496096"/>
    <w:rsid w:val="004A0D3D"/>
    <w:rsid w:val="004A2E70"/>
    <w:rsid w:val="004B7163"/>
    <w:rsid w:val="004C0296"/>
    <w:rsid w:val="004C13FF"/>
    <w:rsid w:val="004C6B8D"/>
    <w:rsid w:val="004E247E"/>
    <w:rsid w:val="004F3F44"/>
    <w:rsid w:val="005050EF"/>
    <w:rsid w:val="00521194"/>
    <w:rsid w:val="00525783"/>
    <w:rsid w:val="005560F0"/>
    <w:rsid w:val="00556314"/>
    <w:rsid w:val="00556C0D"/>
    <w:rsid w:val="005579BB"/>
    <w:rsid w:val="005663C7"/>
    <w:rsid w:val="00572D76"/>
    <w:rsid w:val="005765D1"/>
    <w:rsid w:val="0059690E"/>
    <w:rsid w:val="005D5B8E"/>
    <w:rsid w:val="005D63B9"/>
    <w:rsid w:val="005E7E24"/>
    <w:rsid w:val="005F08B1"/>
    <w:rsid w:val="005F22E6"/>
    <w:rsid w:val="005F22EF"/>
    <w:rsid w:val="005F61CA"/>
    <w:rsid w:val="00604F11"/>
    <w:rsid w:val="00605B2F"/>
    <w:rsid w:val="006127C3"/>
    <w:rsid w:val="00613E2B"/>
    <w:rsid w:val="006152A1"/>
    <w:rsid w:val="00617F61"/>
    <w:rsid w:val="00622216"/>
    <w:rsid w:val="0063678E"/>
    <w:rsid w:val="006449D1"/>
    <w:rsid w:val="006568C5"/>
    <w:rsid w:val="00664008"/>
    <w:rsid w:val="006653B8"/>
    <w:rsid w:val="006774D3"/>
    <w:rsid w:val="006825EF"/>
    <w:rsid w:val="006863BB"/>
    <w:rsid w:val="006A17A5"/>
    <w:rsid w:val="006B6B1F"/>
    <w:rsid w:val="006C5581"/>
    <w:rsid w:val="006D457A"/>
    <w:rsid w:val="006F1AA7"/>
    <w:rsid w:val="00700991"/>
    <w:rsid w:val="007010D0"/>
    <w:rsid w:val="007107C5"/>
    <w:rsid w:val="00724FE5"/>
    <w:rsid w:val="007356A0"/>
    <w:rsid w:val="007636B4"/>
    <w:rsid w:val="00764156"/>
    <w:rsid w:val="0078075A"/>
    <w:rsid w:val="00787864"/>
    <w:rsid w:val="007B0CAF"/>
    <w:rsid w:val="007B42B7"/>
    <w:rsid w:val="007B5439"/>
    <w:rsid w:val="007B60CA"/>
    <w:rsid w:val="007D253C"/>
    <w:rsid w:val="007E205E"/>
    <w:rsid w:val="007E2C2E"/>
    <w:rsid w:val="007E2D73"/>
    <w:rsid w:val="007F7ED8"/>
    <w:rsid w:val="008162F8"/>
    <w:rsid w:val="00816D15"/>
    <w:rsid w:val="008278EF"/>
    <w:rsid w:val="0086706E"/>
    <w:rsid w:val="00882DCA"/>
    <w:rsid w:val="008845C3"/>
    <w:rsid w:val="00891CDD"/>
    <w:rsid w:val="008A6DBE"/>
    <w:rsid w:val="008C12D5"/>
    <w:rsid w:val="008F090E"/>
    <w:rsid w:val="008F1E54"/>
    <w:rsid w:val="008F36A0"/>
    <w:rsid w:val="008F3977"/>
    <w:rsid w:val="008F526B"/>
    <w:rsid w:val="008F5DA7"/>
    <w:rsid w:val="008F5E71"/>
    <w:rsid w:val="008F6069"/>
    <w:rsid w:val="00900AFB"/>
    <w:rsid w:val="00902C64"/>
    <w:rsid w:val="00915E41"/>
    <w:rsid w:val="009230FB"/>
    <w:rsid w:val="00930C01"/>
    <w:rsid w:val="00934E5F"/>
    <w:rsid w:val="0093554B"/>
    <w:rsid w:val="009578A4"/>
    <w:rsid w:val="009630F2"/>
    <w:rsid w:val="00965872"/>
    <w:rsid w:val="00966C7C"/>
    <w:rsid w:val="00974C12"/>
    <w:rsid w:val="009815C5"/>
    <w:rsid w:val="00992C5B"/>
    <w:rsid w:val="0099781C"/>
    <w:rsid w:val="009A1010"/>
    <w:rsid w:val="009A21EF"/>
    <w:rsid w:val="009A2A49"/>
    <w:rsid w:val="009C533D"/>
    <w:rsid w:val="009D09EA"/>
    <w:rsid w:val="009E0A0B"/>
    <w:rsid w:val="009F265D"/>
    <w:rsid w:val="009F3620"/>
    <w:rsid w:val="00A0389F"/>
    <w:rsid w:val="00A22E76"/>
    <w:rsid w:val="00A26611"/>
    <w:rsid w:val="00A30301"/>
    <w:rsid w:val="00A54685"/>
    <w:rsid w:val="00A62565"/>
    <w:rsid w:val="00A7203A"/>
    <w:rsid w:val="00A76BD6"/>
    <w:rsid w:val="00A85729"/>
    <w:rsid w:val="00A901AE"/>
    <w:rsid w:val="00A94432"/>
    <w:rsid w:val="00AB36AD"/>
    <w:rsid w:val="00AC636B"/>
    <w:rsid w:val="00AE2760"/>
    <w:rsid w:val="00AE4C0A"/>
    <w:rsid w:val="00AE55D2"/>
    <w:rsid w:val="00AF69D9"/>
    <w:rsid w:val="00AF6D54"/>
    <w:rsid w:val="00B21F61"/>
    <w:rsid w:val="00B24C3D"/>
    <w:rsid w:val="00B314D2"/>
    <w:rsid w:val="00B3161B"/>
    <w:rsid w:val="00B35349"/>
    <w:rsid w:val="00B355FA"/>
    <w:rsid w:val="00B40944"/>
    <w:rsid w:val="00B45609"/>
    <w:rsid w:val="00B63613"/>
    <w:rsid w:val="00B73558"/>
    <w:rsid w:val="00B7790E"/>
    <w:rsid w:val="00B82E1C"/>
    <w:rsid w:val="00B936DC"/>
    <w:rsid w:val="00B93881"/>
    <w:rsid w:val="00B94D76"/>
    <w:rsid w:val="00BA282D"/>
    <w:rsid w:val="00BB346F"/>
    <w:rsid w:val="00BD169E"/>
    <w:rsid w:val="00BE3671"/>
    <w:rsid w:val="00BE5651"/>
    <w:rsid w:val="00BF331A"/>
    <w:rsid w:val="00C02A6A"/>
    <w:rsid w:val="00C07E5B"/>
    <w:rsid w:val="00C16E8D"/>
    <w:rsid w:val="00C23E1C"/>
    <w:rsid w:val="00C3156E"/>
    <w:rsid w:val="00C40D6C"/>
    <w:rsid w:val="00C45808"/>
    <w:rsid w:val="00C50C47"/>
    <w:rsid w:val="00C5188D"/>
    <w:rsid w:val="00C63AF0"/>
    <w:rsid w:val="00C656E5"/>
    <w:rsid w:val="00C8131D"/>
    <w:rsid w:val="00C83403"/>
    <w:rsid w:val="00C83C0B"/>
    <w:rsid w:val="00C86BAE"/>
    <w:rsid w:val="00C9281A"/>
    <w:rsid w:val="00CA1F90"/>
    <w:rsid w:val="00CA4708"/>
    <w:rsid w:val="00CA5806"/>
    <w:rsid w:val="00CB409B"/>
    <w:rsid w:val="00CC1AC6"/>
    <w:rsid w:val="00CC60A0"/>
    <w:rsid w:val="00CF3743"/>
    <w:rsid w:val="00CF667A"/>
    <w:rsid w:val="00D16067"/>
    <w:rsid w:val="00D17A1B"/>
    <w:rsid w:val="00D2407E"/>
    <w:rsid w:val="00D266F0"/>
    <w:rsid w:val="00D26900"/>
    <w:rsid w:val="00D44896"/>
    <w:rsid w:val="00D458C3"/>
    <w:rsid w:val="00D54756"/>
    <w:rsid w:val="00D54DA9"/>
    <w:rsid w:val="00D731D7"/>
    <w:rsid w:val="00D74E68"/>
    <w:rsid w:val="00D815C7"/>
    <w:rsid w:val="00D94E64"/>
    <w:rsid w:val="00DA13BB"/>
    <w:rsid w:val="00DA606F"/>
    <w:rsid w:val="00DB335B"/>
    <w:rsid w:val="00DF3C8C"/>
    <w:rsid w:val="00DF54CC"/>
    <w:rsid w:val="00DF714D"/>
    <w:rsid w:val="00E06C41"/>
    <w:rsid w:val="00E10254"/>
    <w:rsid w:val="00E303A2"/>
    <w:rsid w:val="00E411FB"/>
    <w:rsid w:val="00E427F3"/>
    <w:rsid w:val="00E46682"/>
    <w:rsid w:val="00E475BC"/>
    <w:rsid w:val="00E61AC4"/>
    <w:rsid w:val="00E73F07"/>
    <w:rsid w:val="00E77B30"/>
    <w:rsid w:val="00E85DA5"/>
    <w:rsid w:val="00E90BB1"/>
    <w:rsid w:val="00E97942"/>
    <w:rsid w:val="00EA407F"/>
    <w:rsid w:val="00EA6F8B"/>
    <w:rsid w:val="00EA764E"/>
    <w:rsid w:val="00EA7E52"/>
    <w:rsid w:val="00ED24B9"/>
    <w:rsid w:val="00ED3B0C"/>
    <w:rsid w:val="00EE3385"/>
    <w:rsid w:val="00F0003F"/>
    <w:rsid w:val="00F0229B"/>
    <w:rsid w:val="00F03D67"/>
    <w:rsid w:val="00F179DE"/>
    <w:rsid w:val="00F246BC"/>
    <w:rsid w:val="00F25A8E"/>
    <w:rsid w:val="00F4232A"/>
    <w:rsid w:val="00F43184"/>
    <w:rsid w:val="00F44703"/>
    <w:rsid w:val="00F46CAA"/>
    <w:rsid w:val="00F653A4"/>
    <w:rsid w:val="00F66F83"/>
    <w:rsid w:val="00F70852"/>
    <w:rsid w:val="00F745E2"/>
    <w:rsid w:val="00F74EF8"/>
    <w:rsid w:val="00F770F0"/>
    <w:rsid w:val="00F774F9"/>
    <w:rsid w:val="00F97FAD"/>
    <w:rsid w:val="00FA4287"/>
    <w:rsid w:val="00FA66D4"/>
    <w:rsid w:val="00FB1FC5"/>
    <w:rsid w:val="00FC0E25"/>
    <w:rsid w:val="00FE1ACC"/>
    <w:rsid w:val="00FF7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3403"/>
    <w:pPr>
      <w:spacing w:after="0" w:line="240" w:lineRule="auto"/>
    </w:pPr>
    <w:rPr>
      <w:rFonts w:ascii="Arial" w:eastAsia="Times" w:hAnsi="Arial" w:cs="Times New Roman"/>
      <w:sz w:val="20"/>
      <w:szCs w:val="20"/>
      <w:lang w:eastAsia="de-DE"/>
    </w:rPr>
  </w:style>
  <w:style w:type="paragraph" w:styleId="berschrift1">
    <w:name w:val="heading 1"/>
    <w:basedOn w:val="Standard"/>
    <w:link w:val="berschrift1Zchn"/>
    <w:uiPriority w:val="9"/>
    <w:qFormat/>
    <w:rsid w:val="00C83403"/>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next w:val="Standard"/>
    <w:link w:val="berschrift2Zchn"/>
    <w:uiPriority w:val="9"/>
    <w:semiHidden/>
    <w:unhideWhenUsed/>
    <w:qFormat/>
    <w:rsid w:val="00B82E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1025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39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23998"/>
  </w:style>
  <w:style w:type="paragraph" w:styleId="Fuzeile">
    <w:name w:val="footer"/>
    <w:basedOn w:val="Standard"/>
    <w:link w:val="FuzeileZchn"/>
    <w:uiPriority w:val="99"/>
    <w:unhideWhenUsed/>
    <w:rsid w:val="001239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23998"/>
  </w:style>
  <w:style w:type="paragraph" w:styleId="Sprechblasentext">
    <w:name w:val="Balloon Text"/>
    <w:basedOn w:val="Standard"/>
    <w:link w:val="SprechblasentextZchn"/>
    <w:uiPriority w:val="99"/>
    <w:semiHidden/>
    <w:unhideWhenUsed/>
    <w:rsid w:val="00123998"/>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123998"/>
    <w:rPr>
      <w:rFonts w:ascii="Tahoma" w:hAnsi="Tahoma" w:cs="Tahoma"/>
      <w:sz w:val="16"/>
      <w:szCs w:val="16"/>
    </w:rPr>
  </w:style>
  <w:style w:type="table" w:styleId="Tabellenraster">
    <w:name w:val="Table Grid"/>
    <w:basedOn w:val="NormaleTabelle"/>
    <w:uiPriority w:val="59"/>
    <w:rsid w:val="0012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83403"/>
    <w:rPr>
      <w:color w:val="0000FF" w:themeColor="hyperlink"/>
      <w:u w:val="single"/>
    </w:rPr>
  </w:style>
  <w:style w:type="character" w:customStyle="1" w:styleId="berschrift1Zchn">
    <w:name w:val="Überschrift 1 Zchn"/>
    <w:basedOn w:val="Absatz-Standardschriftart"/>
    <w:link w:val="berschrift1"/>
    <w:uiPriority w:val="9"/>
    <w:rsid w:val="00C83403"/>
    <w:rPr>
      <w:rFonts w:ascii="Times New Roman" w:eastAsia="Times New Roman" w:hAnsi="Times New Roman" w:cs="Times New Roman"/>
      <w:b/>
      <w:bCs/>
      <w:kern w:val="36"/>
      <w:sz w:val="48"/>
      <w:szCs w:val="48"/>
      <w:lang w:eastAsia="de-DE"/>
    </w:rPr>
  </w:style>
  <w:style w:type="character" w:customStyle="1" w:styleId="st">
    <w:name w:val="st"/>
    <w:rsid w:val="00C83403"/>
  </w:style>
  <w:style w:type="character" w:customStyle="1" w:styleId="berschrift3Zchn">
    <w:name w:val="Überschrift 3 Zchn"/>
    <w:basedOn w:val="Absatz-Standardschriftart"/>
    <w:link w:val="berschrift3"/>
    <w:uiPriority w:val="9"/>
    <w:rsid w:val="00E10254"/>
    <w:rPr>
      <w:rFonts w:asciiTheme="majorHAnsi" w:eastAsiaTheme="majorEastAsia" w:hAnsiTheme="majorHAnsi" w:cstheme="majorBidi"/>
      <w:b/>
      <w:bCs/>
      <w:color w:val="4F81BD" w:themeColor="accent1"/>
      <w:sz w:val="20"/>
      <w:szCs w:val="20"/>
      <w:lang w:eastAsia="de-DE"/>
    </w:rPr>
  </w:style>
  <w:style w:type="paragraph" w:styleId="StandardWeb">
    <w:name w:val="Normal (Web)"/>
    <w:basedOn w:val="Standard"/>
    <w:uiPriority w:val="99"/>
    <w:unhideWhenUsed/>
    <w:rsid w:val="00E10254"/>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59690E"/>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1A6482"/>
    <w:rPr>
      <w:b/>
      <w:bCs/>
    </w:rPr>
  </w:style>
  <w:style w:type="paragraph" w:styleId="HTMLVorformatiert">
    <w:name w:val="HTML Preformatted"/>
    <w:basedOn w:val="Standard"/>
    <w:link w:val="HTMLVorformatiertZchn"/>
    <w:rsid w:val="004C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VorformatiertZchn">
    <w:name w:val="HTML Vorformatiert Zchn"/>
    <w:basedOn w:val="Absatz-Standardschriftart"/>
    <w:link w:val="HTMLVorformatiert"/>
    <w:rsid w:val="004C0296"/>
    <w:rPr>
      <w:rFonts w:ascii="Courier New" w:eastAsia="SimSun" w:hAnsi="Courier New" w:cs="Courier New"/>
      <w:sz w:val="20"/>
      <w:szCs w:val="20"/>
      <w:lang w:eastAsia="zh-CN"/>
    </w:rPr>
  </w:style>
  <w:style w:type="character" w:customStyle="1" w:styleId="berschrift2Zchn">
    <w:name w:val="Überschrift 2 Zchn"/>
    <w:basedOn w:val="Absatz-Standardschriftart"/>
    <w:link w:val="berschrift2"/>
    <w:uiPriority w:val="9"/>
    <w:semiHidden/>
    <w:rsid w:val="00B82E1C"/>
    <w:rPr>
      <w:rFonts w:asciiTheme="majorHAnsi" w:eastAsiaTheme="majorEastAsia" w:hAnsiTheme="majorHAnsi" w:cstheme="majorBidi"/>
      <w:b/>
      <w:bCs/>
      <w:color w:val="4F81BD" w:themeColor="accent1"/>
      <w:sz w:val="26"/>
      <w:szCs w:val="26"/>
      <w:lang w:eastAsia="de-DE"/>
    </w:rPr>
  </w:style>
  <w:style w:type="character" w:customStyle="1" w:styleId="apple-converted-space">
    <w:name w:val="apple-converted-space"/>
    <w:basedOn w:val="Absatz-Standardschriftart"/>
    <w:rsid w:val="00B82E1C"/>
  </w:style>
  <w:style w:type="paragraph" w:customStyle="1" w:styleId="selectionshareable">
    <w:name w:val="selectionshareable"/>
    <w:basedOn w:val="Standard"/>
    <w:rsid w:val="001F0639"/>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3403"/>
    <w:pPr>
      <w:spacing w:after="0" w:line="240" w:lineRule="auto"/>
    </w:pPr>
    <w:rPr>
      <w:rFonts w:ascii="Arial" w:eastAsia="Times" w:hAnsi="Arial" w:cs="Times New Roman"/>
      <w:sz w:val="20"/>
      <w:szCs w:val="20"/>
      <w:lang w:eastAsia="de-DE"/>
    </w:rPr>
  </w:style>
  <w:style w:type="paragraph" w:styleId="berschrift1">
    <w:name w:val="heading 1"/>
    <w:basedOn w:val="Standard"/>
    <w:link w:val="berschrift1Zchn"/>
    <w:uiPriority w:val="9"/>
    <w:qFormat/>
    <w:rsid w:val="00C83403"/>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next w:val="Standard"/>
    <w:link w:val="berschrift2Zchn"/>
    <w:uiPriority w:val="9"/>
    <w:semiHidden/>
    <w:unhideWhenUsed/>
    <w:qFormat/>
    <w:rsid w:val="00B82E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1025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39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23998"/>
  </w:style>
  <w:style w:type="paragraph" w:styleId="Fuzeile">
    <w:name w:val="footer"/>
    <w:basedOn w:val="Standard"/>
    <w:link w:val="FuzeileZchn"/>
    <w:uiPriority w:val="99"/>
    <w:unhideWhenUsed/>
    <w:rsid w:val="001239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23998"/>
  </w:style>
  <w:style w:type="paragraph" w:styleId="Sprechblasentext">
    <w:name w:val="Balloon Text"/>
    <w:basedOn w:val="Standard"/>
    <w:link w:val="SprechblasentextZchn"/>
    <w:uiPriority w:val="99"/>
    <w:semiHidden/>
    <w:unhideWhenUsed/>
    <w:rsid w:val="00123998"/>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123998"/>
    <w:rPr>
      <w:rFonts w:ascii="Tahoma" w:hAnsi="Tahoma" w:cs="Tahoma"/>
      <w:sz w:val="16"/>
      <w:szCs w:val="16"/>
    </w:rPr>
  </w:style>
  <w:style w:type="table" w:styleId="Tabellenraster">
    <w:name w:val="Table Grid"/>
    <w:basedOn w:val="NormaleTabelle"/>
    <w:uiPriority w:val="59"/>
    <w:rsid w:val="0012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83403"/>
    <w:rPr>
      <w:color w:val="0000FF" w:themeColor="hyperlink"/>
      <w:u w:val="single"/>
    </w:rPr>
  </w:style>
  <w:style w:type="character" w:customStyle="1" w:styleId="berschrift1Zchn">
    <w:name w:val="Überschrift 1 Zchn"/>
    <w:basedOn w:val="Absatz-Standardschriftart"/>
    <w:link w:val="berschrift1"/>
    <w:uiPriority w:val="9"/>
    <w:rsid w:val="00C83403"/>
    <w:rPr>
      <w:rFonts w:ascii="Times New Roman" w:eastAsia="Times New Roman" w:hAnsi="Times New Roman" w:cs="Times New Roman"/>
      <w:b/>
      <w:bCs/>
      <w:kern w:val="36"/>
      <w:sz w:val="48"/>
      <w:szCs w:val="48"/>
      <w:lang w:eastAsia="de-DE"/>
    </w:rPr>
  </w:style>
  <w:style w:type="character" w:customStyle="1" w:styleId="st">
    <w:name w:val="st"/>
    <w:rsid w:val="00C83403"/>
  </w:style>
  <w:style w:type="character" w:customStyle="1" w:styleId="berschrift3Zchn">
    <w:name w:val="Überschrift 3 Zchn"/>
    <w:basedOn w:val="Absatz-Standardschriftart"/>
    <w:link w:val="berschrift3"/>
    <w:uiPriority w:val="9"/>
    <w:rsid w:val="00E10254"/>
    <w:rPr>
      <w:rFonts w:asciiTheme="majorHAnsi" w:eastAsiaTheme="majorEastAsia" w:hAnsiTheme="majorHAnsi" w:cstheme="majorBidi"/>
      <w:b/>
      <w:bCs/>
      <w:color w:val="4F81BD" w:themeColor="accent1"/>
      <w:sz w:val="20"/>
      <w:szCs w:val="20"/>
      <w:lang w:eastAsia="de-DE"/>
    </w:rPr>
  </w:style>
  <w:style w:type="paragraph" w:styleId="StandardWeb">
    <w:name w:val="Normal (Web)"/>
    <w:basedOn w:val="Standard"/>
    <w:uiPriority w:val="99"/>
    <w:unhideWhenUsed/>
    <w:rsid w:val="00E10254"/>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59690E"/>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1A6482"/>
    <w:rPr>
      <w:b/>
      <w:bCs/>
    </w:rPr>
  </w:style>
  <w:style w:type="paragraph" w:styleId="HTMLVorformatiert">
    <w:name w:val="HTML Preformatted"/>
    <w:basedOn w:val="Standard"/>
    <w:link w:val="HTMLVorformatiertZchn"/>
    <w:rsid w:val="004C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VorformatiertZchn">
    <w:name w:val="HTML Vorformatiert Zchn"/>
    <w:basedOn w:val="Absatz-Standardschriftart"/>
    <w:link w:val="HTMLVorformatiert"/>
    <w:rsid w:val="004C0296"/>
    <w:rPr>
      <w:rFonts w:ascii="Courier New" w:eastAsia="SimSun" w:hAnsi="Courier New" w:cs="Courier New"/>
      <w:sz w:val="20"/>
      <w:szCs w:val="20"/>
      <w:lang w:eastAsia="zh-CN"/>
    </w:rPr>
  </w:style>
  <w:style w:type="character" w:customStyle="1" w:styleId="berschrift2Zchn">
    <w:name w:val="Überschrift 2 Zchn"/>
    <w:basedOn w:val="Absatz-Standardschriftart"/>
    <w:link w:val="berschrift2"/>
    <w:uiPriority w:val="9"/>
    <w:semiHidden/>
    <w:rsid w:val="00B82E1C"/>
    <w:rPr>
      <w:rFonts w:asciiTheme="majorHAnsi" w:eastAsiaTheme="majorEastAsia" w:hAnsiTheme="majorHAnsi" w:cstheme="majorBidi"/>
      <w:b/>
      <w:bCs/>
      <w:color w:val="4F81BD" w:themeColor="accent1"/>
      <w:sz w:val="26"/>
      <w:szCs w:val="26"/>
      <w:lang w:eastAsia="de-DE"/>
    </w:rPr>
  </w:style>
  <w:style w:type="character" w:customStyle="1" w:styleId="apple-converted-space">
    <w:name w:val="apple-converted-space"/>
    <w:basedOn w:val="Absatz-Standardschriftart"/>
    <w:rsid w:val="00B82E1C"/>
  </w:style>
  <w:style w:type="paragraph" w:customStyle="1" w:styleId="selectionshareable">
    <w:name w:val="selectionshareable"/>
    <w:basedOn w:val="Standard"/>
    <w:rsid w:val="001F063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7271">
      <w:bodyDiv w:val="1"/>
      <w:marLeft w:val="0"/>
      <w:marRight w:val="0"/>
      <w:marTop w:val="0"/>
      <w:marBottom w:val="0"/>
      <w:divBdr>
        <w:top w:val="none" w:sz="0" w:space="0" w:color="auto"/>
        <w:left w:val="none" w:sz="0" w:space="0" w:color="auto"/>
        <w:bottom w:val="none" w:sz="0" w:space="0" w:color="auto"/>
        <w:right w:val="none" w:sz="0" w:space="0" w:color="auto"/>
      </w:divBdr>
    </w:div>
    <w:div w:id="559634831">
      <w:bodyDiv w:val="1"/>
      <w:marLeft w:val="0"/>
      <w:marRight w:val="0"/>
      <w:marTop w:val="0"/>
      <w:marBottom w:val="0"/>
      <w:divBdr>
        <w:top w:val="none" w:sz="0" w:space="0" w:color="auto"/>
        <w:left w:val="none" w:sz="0" w:space="0" w:color="auto"/>
        <w:bottom w:val="none" w:sz="0" w:space="0" w:color="auto"/>
        <w:right w:val="none" w:sz="0" w:space="0" w:color="auto"/>
      </w:divBdr>
    </w:div>
    <w:div w:id="732894053">
      <w:bodyDiv w:val="1"/>
      <w:marLeft w:val="0"/>
      <w:marRight w:val="0"/>
      <w:marTop w:val="0"/>
      <w:marBottom w:val="0"/>
      <w:divBdr>
        <w:top w:val="none" w:sz="0" w:space="0" w:color="auto"/>
        <w:left w:val="none" w:sz="0" w:space="0" w:color="auto"/>
        <w:bottom w:val="none" w:sz="0" w:space="0" w:color="auto"/>
        <w:right w:val="none" w:sz="0" w:space="0" w:color="auto"/>
      </w:divBdr>
    </w:div>
    <w:div w:id="1246569691">
      <w:bodyDiv w:val="1"/>
      <w:marLeft w:val="0"/>
      <w:marRight w:val="0"/>
      <w:marTop w:val="0"/>
      <w:marBottom w:val="0"/>
      <w:divBdr>
        <w:top w:val="none" w:sz="0" w:space="0" w:color="auto"/>
        <w:left w:val="none" w:sz="0" w:space="0" w:color="auto"/>
        <w:bottom w:val="none" w:sz="0" w:space="0" w:color="auto"/>
        <w:right w:val="none" w:sz="0" w:space="0" w:color="auto"/>
      </w:divBdr>
    </w:div>
    <w:div w:id="1248467214">
      <w:bodyDiv w:val="1"/>
      <w:marLeft w:val="0"/>
      <w:marRight w:val="0"/>
      <w:marTop w:val="0"/>
      <w:marBottom w:val="0"/>
      <w:divBdr>
        <w:top w:val="none" w:sz="0" w:space="0" w:color="auto"/>
        <w:left w:val="none" w:sz="0" w:space="0" w:color="auto"/>
        <w:bottom w:val="none" w:sz="0" w:space="0" w:color="auto"/>
        <w:right w:val="none" w:sz="0" w:space="0" w:color="auto"/>
      </w:divBdr>
    </w:div>
    <w:div w:id="1425762946">
      <w:bodyDiv w:val="1"/>
      <w:marLeft w:val="0"/>
      <w:marRight w:val="0"/>
      <w:marTop w:val="0"/>
      <w:marBottom w:val="0"/>
      <w:divBdr>
        <w:top w:val="none" w:sz="0" w:space="0" w:color="auto"/>
        <w:left w:val="none" w:sz="0" w:space="0" w:color="auto"/>
        <w:bottom w:val="none" w:sz="0" w:space="0" w:color="auto"/>
        <w:right w:val="none" w:sz="0" w:space="0" w:color="auto"/>
      </w:divBdr>
    </w:div>
    <w:div w:id="1489401966">
      <w:bodyDiv w:val="1"/>
      <w:marLeft w:val="0"/>
      <w:marRight w:val="0"/>
      <w:marTop w:val="0"/>
      <w:marBottom w:val="0"/>
      <w:divBdr>
        <w:top w:val="none" w:sz="0" w:space="0" w:color="auto"/>
        <w:left w:val="none" w:sz="0" w:space="0" w:color="auto"/>
        <w:bottom w:val="none" w:sz="0" w:space="0" w:color="auto"/>
        <w:right w:val="none" w:sz="0" w:space="0" w:color="auto"/>
      </w:divBdr>
    </w:div>
    <w:div w:id="175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Gaudlitz TI Bad Gögging</dc:creator>
  <cp:lastModifiedBy>Monika Hummel</cp:lastModifiedBy>
  <cp:revision>48</cp:revision>
  <cp:lastPrinted>2018-03-23T11:15:00Z</cp:lastPrinted>
  <dcterms:created xsi:type="dcterms:W3CDTF">2017-02-07T09:02:00Z</dcterms:created>
  <dcterms:modified xsi:type="dcterms:W3CDTF">2019-05-03T11:44:00Z</dcterms:modified>
</cp:coreProperties>
</file>